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8AED" w14:textId="77777777" w:rsidR="0008221C" w:rsidRPr="0008221C" w:rsidRDefault="0008221C" w:rsidP="0008221C">
      <w:pPr>
        <w:spacing w:line="276" w:lineRule="auto"/>
        <w:jc w:val="both"/>
        <w:rPr>
          <w:rFonts w:cs="Arial"/>
          <w:sz w:val="20"/>
          <w:szCs w:val="20"/>
        </w:rPr>
      </w:pPr>
    </w:p>
    <w:p w14:paraId="324A7719" w14:textId="77454823" w:rsidR="001C0FBC" w:rsidRPr="00175DCB" w:rsidRDefault="008F481F" w:rsidP="00175DCB">
      <w:pPr>
        <w:spacing w:line="276" w:lineRule="auto"/>
        <w:rPr>
          <w:rFonts w:ascii="Times New Roman" w:hAnsi="Times New Roman"/>
          <w:b/>
          <w:szCs w:val="24"/>
        </w:rPr>
      </w:pPr>
      <w:r w:rsidRPr="00175DCB">
        <w:rPr>
          <w:rFonts w:ascii="Times New Roman" w:hAnsi="Times New Roman"/>
          <w:b/>
          <w:szCs w:val="24"/>
        </w:rPr>
        <w:t>T</w:t>
      </w:r>
      <w:r w:rsidR="00175DCB" w:rsidRPr="00175DCB">
        <w:rPr>
          <w:rFonts w:ascii="Times New Roman" w:hAnsi="Times New Roman"/>
          <w:b/>
          <w:szCs w:val="24"/>
        </w:rPr>
        <w:t>E</w:t>
      </w:r>
      <w:r w:rsidR="00B420D2">
        <w:rPr>
          <w:rFonts w:ascii="Times New Roman" w:hAnsi="Times New Roman"/>
          <w:b/>
          <w:szCs w:val="24"/>
        </w:rPr>
        <w:t>J</w:t>
      </w:r>
      <w:r w:rsidR="003F7B4F" w:rsidRPr="00175DCB">
        <w:rPr>
          <w:rFonts w:ascii="Times New Roman" w:hAnsi="Times New Roman"/>
          <w:b/>
          <w:szCs w:val="24"/>
        </w:rPr>
        <w:t xml:space="preserve"> </w:t>
      </w:r>
      <w:r w:rsidR="00B420D2">
        <w:rPr>
          <w:rFonts w:ascii="Times New Roman" w:hAnsi="Times New Roman"/>
          <w:b/>
          <w:szCs w:val="24"/>
        </w:rPr>
        <w:t>Li</w:t>
      </w:r>
      <w:r w:rsidR="001C0FBC" w:rsidRPr="00175DCB">
        <w:rPr>
          <w:rFonts w:ascii="Times New Roman" w:hAnsi="Times New Roman"/>
          <w:b/>
          <w:szCs w:val="24"/>
        </w:rPr>
        <w:t xml:space="preserve">sa </w:t>
      </w:r>
      <w:r w:rsidR="006E35D5">
        <w:rPr>
          <w:rFonts w:ascii="Times New Roman" w:hAnsi="Times New Roman"/>
          <w:b/>
          <w:szCs w:val="24"/>
        </w:rPr>
        <w:t>8</w:t>
      </w:r>
    </w:p>
    <w:p w14:paraId="5759377F" w14:textId="408EF540" w:rsidR="0008221C" w:rsidRDefault="0008221C" w:rsidP="0008221C">
      <w:pPr>
        <w:spacing w:line="276" w:lineRule="auto"/>
        <w:jc w:val="both"/>
        <w:rPr>
          <w:rFonts w:cs="Arial"/>
          <w:b/>
          <w:sz w:val="20"/>
          <w:szCs w:val="20"/>
        </w:rPr>
      </w:pPr>
    </w:p>
    <w:p w14:paraId="471AD25F" w14:textId="77777777" w:rsidR="00C208DE" w:rsidRDefault="00C208DE" w:rsidP="00C208DE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6B055A0E" w14:textId="6C0789DA" w:rsidR="00C208DE" w:rsidRPr="00175DCB" w:rsidRDefault="00C208DE" w:rsidP="00C208DE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75DCB">
        <w:rPr>
          <w:rFonts w:ascii="Times New Roman" w:hAnsi="Times New Roman"/>
          <w:b/>
          <w:szCs w:val="24"/>
        </w:rPr>
        <w:t>KONFIDENTSIAALSUS</w:t>
      </w:r>
      <w:r w:rsidR="005365F6">
        <w:rPr>
          <w:rFonts w:ascii="Times New Roman" w:hAnsi="Times New Roman"/>
          <w:b/>
          <w:szCs w:val="24"/>
        </w:rPr>
        <w:t>LEPING</w:t>
      </w:r>
    </w:p>
    <w:p w14:paraId="47636833" w14:textId="77777777" w:rsidR="001C0FBC" w:rsidRPr="00175DCB" w:rsidRDefault="001C0FBC" w:rsidP="0008221C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14B2F628" w14:textId="441A6CD4" w:rsidR="0008221C" w:rsidRPr="00175DCB" w:rsidRDefault="0008221C" w:rsidP="0008221C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309A090A" w14:textId="2B68FF10" w:rsidR="0008221C" w:rsidRPr="00175DCB" w:rsidRDefault="5D07ED7F" w:rsidP="214E3D77">
      <w:pPr>
        <w:spacing w:line="276" w:lineRule="auto"/>
        <w:jc w:val="both"/>
        <w:rPr>
          <w:rFonts w:ascii="Times New Roman" w:hAnsi="Times New Roman"/>
        </w:rPr>
      </w:pPr>
      <w:r w:rsidRPr="214E3D77">
        <w:rPr>
          <w:rFonts w:ascii="Times New Roman" w:hAnsi="Times New Roman"/>
          <w:b/>
          <w:bCs/>
        </w:rPr>
        <w:t>MindChip OÜ</w:t>
      </w:r>
      <w:r w:rsidR="0008221C" w:rsidRPr="214E3D77">
        <w:rPr>
          <w:rFonts w:ascii="Times New Roman" w:hAnsi="Times New Roman"/>
        </w:rPr>
        <w:t xml:space="preserve"> (edaspidi </w:t>
      </w:r>
      <w:r w:rsidR="00B512D8" w:rsidRPr="214E3D77">
        <w:rPr>
          <w:rFonts w:ascii="Times New Roman" w:hAnsi="Times New Roman"/>
        </w:rPr>
        <w:t>t</w:t>
      </w:r>
      <w:r w:rsidR="0008221C" w:rsidRPr="214E3D77">
        <w:rPr>
          <w:rFonts w:ascii="Times New Roman" w:hAnsi="Times New Roman"/>
        </w:rPr>
        <w:t>aotleja</w:t>
      </w:r>
      <w:r w:rsidR="00B420D2" w:rsidRPr="214E3D77">
        <w:rPr>
          <w:rFonts w:ascii="Times New Roman" w:hAnsi="Times New Roman"/>
        </w:rPr>
        <w:t>/ ühistaotleja</w:t>
      </w:r>
      <w:r w:rsidR="0008221C" w:rsidRPr="214E3D77">
        <w:rPr>
          <w:rFonts w:ascii="Times New Roman" w:hAnsi="Times New Roman"/>
        </w:rPr>
        <w:t>), mida esindab juhatuse liige/volitatud isik</w:t>
      </w:r>
      <w:r w:rsidR="0008221C" w:rsidRPr="214E3D77">
        <w:rPr>
          <w:rStyle w:val="FootnoteReference"/>
          <w:rFonts w:ascii="Times New Roman" w:hAnsi="Times New Roman"/>
        </w:rPr>
        <w:footnoteReference w:id="1"/>
      </w:r>
      <w:r w:rsidR="0008221C" w:rsidRPr="214E3D77">
        <w:rPr>
          <w:rFonts w:ascii="Times New Roman" w:hAnsi="Times New Roman"/>
        </w:rPr>
        <w:t xml:space="preserve"> </w:t>
      </w:r>
      <w:r w:rsidR="7033EBE3" w:rsidRPr="0B60512E">
        <w:rPr>
          <w:rFonts w:ascii="Times New Roman" w:hAnsi="Times New Roman"/>
          <w:b/>
          <w:bCs/>
        </w:rPr>
        <w:t>Heigo Mõlder</w:t>
      </w:r>
      <w:r w:rsidR="0008221C" w:rsidRPr="214E3D77">
        <w:rPr>
          <w:rFonts w:ascii="Times New Roman" w:hAnsi="Times New Roman"/>
        </w:rPr>
        <w:t>,</w:t>
      </w:r>
    </w:p>
    <w:p w14:paraId="20599A6E" w14:textId="77777777" w:rsidR="0008221C" w:rsidRPr="00175DCB" w:rsidRDefault="0008221C" w:rsidP="0008221C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886209D" w14:textId="688DBC0B" w:rsidR="0008221C" w:rsidRPr="00D879C9" w:rsidRDefault="0008221C" w:rsidP="0008221C">
      <w:pPr>
        <w:spacing w:line="276" w:lineRule="auto"/>
        <w:jc w:val="both"/>
        <w:rPr>
          <w:rFonts w:ascii="Times New Roman" w:hAnsi="Times New Roman"/>
          <w:szCs w:val="24"/>
        </w:rPr>
      </w:pPr>
      <w:r w:rsidRPr="00175DCB">
        <w:rPr>
          <w:rFonts w:ascii="Times New Roman" w:hAnsi="Times New Roman"/>
          <w:szCs w:val="24"/>
        </w:rPr>
        <w:t xml:space="preserve">taotleb Politsei- ja Piirivalveametilt (edaspidi </w:t>
      </w:r>
      <w:r w:rsidRPr="00D879C9">
        <w:rPr>
          <w:rFonts w:ascii="Times New Roman" w:hAnsi="Times New Roman"/>
          <w:szCs w:val="24"/>
        </w:rPr>
        <w:t>hankija</w:t>
      </w:r>
      <w:r w:rsidR="00175DCB" w:rsidRPr="00D879C9">
        <w:rPr>
          <w:rFonts w:ascii="Times New Roman" w:hAnsi="Times New Roman"/>
          <w:szCs w:val="24"/>
        </w:rPr>
        <w:t xml:space="preserve"> või PPA</w:t>
      </w:r>
      <w:r w:rsidRPr="00D879C9">
        <w:rPr>
          <w:rFonts w:ascii="Times New Roman" w:hAnsi="Times New Roman"/>
          <w:szCs w:val="24"/>
        </w:rPr>
        <w:t>) riigihankes</w:t>
      </w:r>
      <w:r w:rsidR="00175DCB" w:rsidRPr="00D879C9">
        <w:rPr>
          <w:rFonts w:ascii="Times New Roman" w:hAnsi="Times New Roman"/>
          <w:szCs w:val="24"/>
        </w:rPr>
        <w:t xml:space="preserve"> </w:t>
      </w:r>
      <w:r w:rsidR="00B76D15" w:rsidRPr="00D879C9">
        <w:rPr>
          <w:rFonts w:ascii="Times New Roman" w:hAnsi="Times New Roman"/>
          <w:szCs w:val="24"/>
        </w:rPr>
        <w:t>„</w:t>
      </w:r>
      <w:r w:rsidR="00C8181C">
        <w:rPr>
          <w:rFonts w:ascii="Times New Roman" w:hAnsi="Times New Roman"/>
          <w:szCs w:val="24"/>
        </w:rPr>
        <w:t>Autonoomne robotlaev Idapiiri piiriveekogule</w:t>
      </w:r>
      <w:r w:rsidR="00B76D15" w:rsidRPr="00D879C9">
        <w:rPr>
          <w:rFonts w:ascii="Times New Roman" w:hAnsi="Times New Roman"/>
          <w:szCs w:val="24"/>
        </w:rPr>
        <w:t>“</w:t>
      </w:r>
      <w:r w:rsidRPr="00D879C9">
        <w:rPr>
          <w:rFonts w:ascii="Times New Roman" w:hAnsi="Times New Roman"/>
          <w:szCs w:val="24"/>
        </w:rPr>
        <w:t xml:space="preserve"> (viitenumber </w:t>
      </w:r>
      <w:r w:rsidR="00C8181C">
        <w:rPr>
          <w:rFonts w:ascii="Times New Roman" w:hAnsi="Times New Roman"/>
          <w:szCs w:val="24"/>
        </w:rPr>
        <w:t>307565</w:t>
      </w:r>
      <w:r w:rsidRPr="00D879C9">
        <w:rPr>
          <w:rFonts w:ascii="Times New Roman" w:hAnsi="Times New Roman"/>
          <w:szCs w:val="24"/>
        </w:rPr>
        <w:t xml:space="preserve">) </w:t>
      </w:r>
      <w:r w:rsidR="00CD04D2" w:rsidRPr="00D879C9">
        <w:rPr>
          <w:rFonts w:ascii="Times New Roman" w:hAnsi="Times New Roman"/>
          <w:szCs w:val="24"/>
        </w:rPr>
        <w:t xml:space="preserve">osalemiseks </w:t>
      </w:r>
      <w:r w:rsidRPr="00D879C9">
        <w:rPr>
          <w:rFonts w:ascii="Times New Roman" w:hAnsi="Times New Roman"/>
          <w:szCs w:val="24"/>
        </w:rPr>
        <w:t xml:space="preserve">ja pakkumuse esitamiseks vajalike järgmiste dokumentide </w:t>
      </w:r>
      <w:r w:rsidR="001D7D36" w:rsidRPr="00D879C9">
        <w:rPr>
          <w:rFonts w:ascii="Times New Roman" w:hAnsi="Times New Roman"/>
          <w:szCs w:val="24"/>
        </w:rPr>
        <w:t xml:space="preserve">(edaspidi konfidentsiaalsed dokumendid) </w:t>
      </w:r>
      <w:r w:rsidRPr="00D879C9">
        <w:rPr>
          <w:rFonts w:ascii="Times New Roman" w:hAnsi="Times New Roman"/>
          <w:szCs w:val="24"/>
        </w:rPr>
        <w:t xml:space="preserve">väljastamist: </w:t>
      </w:r>
    </w:p>
    <w:p w14:paraId="1B1B7233" w14:textId="06F8C8AD" w:rsidR="0008221C" w:rsidRPr="00D879C9" w:rsidRDefault="0008221C" w:rsidP="0008221C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1374687" w14:textId="7A4D8BA7" w:rsidR="0008221C" w:rsidRPr="00175DCB" w:rsidRDefault="00C8181C" w:rsidP="00AA0465">
      <w:pPr>
        <w:pStyle w:val="ListParagraph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hanke</w:t>
      </w:r>
      <w:r w:rsidR="0008221C" w:rsidRPr="00175DCB">
        <w:rPr>
          <w:rFonts w:ascii="Times New Roman" w:hAnsi="Times New Roman"/>
          <w:szCs w:val="24"/>
        </w:rPr>
        <w:t xml:space="preserve">lepingu eseme </w:t>
      </w:r>
      <w:r>
        <w:rPr>
          <w:rFonts w:ascii="Times New Roman" w:hAnsi="Times New Roman"/>
          <w:szCs w:val="24"/>
        </w:rPr>
        <w:t>lähteülesannete</w:t>
      </w:r>
      <w:r w:rsidR="0008221C" w:rsidRPr="00175DCB">
        <w:rPr>
          <w:rFonts w:ascii="Times New Roman" w:hAnsi="Times New Roman"/>
          <w:szCs w:val="24"/>
        </w:rPr>
        <w:t xml:space="preserve"> </w:t>
      </w:r>
      <w:r w:rsidR="00B420D2">
        <w:rPr>
          <w:rFonts w:ascii="Times New Roman" w:hAnsi="Times New Roman"/>
          <w:szCs w:val="24"/>
        </w:rPr>
        <w:t>tehnilised spetsifikatsioonid</w:t>
      </w:r>
      <w:r>
        <w:rPr>
          <w:rFonts w:ascii="Times New Roman" w:hAnsi="Times New Roman"/>
          <w:szCs w:val="24"/>
        </w:rPr>
        <w:t xml:space="preserve"> (osad 1 ja 2)</w:t>
      </w:r>
      <w:r w:rsidR="002C0C3C" w:rsidRPr="00175DCB">
        <w:rPr>
          <w:rFonts w:ascii="Times New Roman" w:hAnsi="Times New Roman"/>
          <w:szCs w:val="24"/>
        </w:rPr>
        <w:t>;</w:t>
      </w:r>
    </w:p>
    <w:p w14:paraId="5B96BE3B" w14:textId="3EDD9C86" w:rsidR="0008221C" w:rsidRPr="00175DCB" w:rsidRDefault="0008221C" w:rsidP="00AA0465">
      <w:pPr>
        <w:pStyle w:val="ListParagraph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Cs w:val="24"/>
        </w:rPr>
      </w:pPr>
      <w:r w:rsidRPr="00175DCB">
        <w:rPr>
          <w:rFonts w:ascii="Times New Roman" w:hAnsi="Times New Roman"/>
          <w:szCs w:val="24"/>
        </w:rPr>
        <w:t xml:space="preserve">muud </w:t>
      </w:r>
      <w:r w:rsidR="00C8181C">
        <w:rPr>
          <w:rFonts w:ascii="Times New Roman" w:hAnsi="Times New Roman"/>
          <w:szCs w:val="24"/>
        </w:rPr>
        <w:t>asutusesiseseks kasutamiseks kinnitatud</w:t>
      </w:r>
      <w:r w:rsidR="00B76D15" w:rsidRPr="00175DCB">
        <w:rPr>
          <w:rFonts w:ascii="Times New Roman" w:hAnsi="Times New Roman"/>
          <w:szCs w:val="24"/>
        </w:rPr>
        <w:t xml:space="preserve"> </w:t>
      </w:r>
      <w:r w:rsidR="00CD04D2" w:rsidRPr="00175DCB">
        <w:rPr>
          <w:rFonts w:ascii="Times New Roman" w:hAnsi="Times New Roman"/>
          <w:szCs w:val="24"/>
        </w:rPr>
        <w:t>hanke</w:t>
      </w:r>
      <w:r w:rsidR="00B76D15" w:rsidRPr="00175DCB">
        <w:rPr>
          <w:rFonts w:ascii="Times New Roman" w:hAnsi="Times New Roman"/>
          <w:szCs w:val="24"/>
        </w:rPr>
        <w:t>menetluses</w:t>
      </w:r>
      <w:r w:rsidRPr="00175DCB">
        <w:rPr>
          <w:rFonts w:ascii="Times New Roman" w:hAnsi="Times New Roman"/>
          <w:szCs w:val="24"/>
        </w:rPr>
        <w:t xml:space="preserve"> osalemiseks ja pakkumuse esitamiseks vajalikud hankija antavad dokumendid</w:t>
      </w:r>
      <w:r w:rsidR="00DB1577" w:rsidRPr="00175DCB">
        <w:rPr>
          <w:rFonts w:ascii="Times New Roman" w:hAnsi="Times New Roman"/>
          <w:szCs w:val="24"/>
        </w:rPr>
        <w:t xml:space="preserve"> ning esitatav teave</w:t>
      </w:r>
      <w:r w:rsidRPr="00175DCB">
        <w:rPr>
          <w:rFonts w:ascii="Times New Roman" w:hAnsi="Times New Roman"/>
          <w:szCs w:val="24"/>
        </w:rPr>
        <w:t>.</w:t>
      </w:r>
    </w:p>
    <w:p w14:paraId="3C9DF8C8" w14:textId="77777777" w:rsidR="0008221C" w:rsidRPr="00175DCB" w:rsidRDefault="0008221C" w:rsidP="0008221C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35DF104" w14:textId="77777777" w:rsidR="0008221C" w:rsidRPr="00175DCB" w:rsidRDefault="0008221C" w:rsidP="0008221C">
      <w:pPr>
        <w:spacing w:line="276" w:lineRule="auto"/>
        <w:jc w:val="both"/>
        <w:rPr>
          <w:rFonts w:ascii="Times New Roman" w:hAnsi="Times New Roman"/>
          <w:szCs w:val="24"/>
        </w:rPr>
      </w:pPr>
      <w:r w:rsidRPr="00175DCB">
        <w:rPr>
          <w:rFonts w:ascii="Times New Roman" w:hAnsi="Times New Roman"/>
          <w:szCs w:val="24"/>
        </w:rPr>
        <w:t>Taotleja kohustub:</w:t>
      </w:r>
    </w:p>
    <w:p w14:paraId="155DC68D" w14:textId="3D75F212" w:rsidR="00A03DD1" w:rsidRPr="00175DCB" w:rsidRDefault="0008221C" w:rsidP="00AA0465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Cs w:val="24"/>
        </w:rPr>
      </w:pPr>
      <w:r w:rsidRPr="00175DCB">
        <w:rPr>
          <w:rFonts w:ascii="Times New Roman" w:hAnsi="Times New Roman"/>
          <w:szCs w:val="24"/>
        </w:rPr>
        <w:t xml:space="preserve">hoidma </w:t>
      </w:r>
      <w:r w:rsidR="00DB1577" w:rsidRPr="00175DCB">
        <w:rPr>
          <w:rFonts w:ascii="Times New Roman" w:hAnsi="Times New Roman"/>
          <w:szCs w:val="24"/>
        </w:rPr>
        <w:t xml:space="preserve">riigihankes saadud teavet ning </w:t>
      </w:r>
      <w:r w:rsidR="001D7D36" w:rsidRPr="00175DCB">
        <w:rPr>
          <w:rFonts w:ascii="Times New Roman" w:hAnsi="Times New Roman"/>
          <w:szCs w:val="24"/>
        </w:rPr>
        <w:t xml:space="preserve">konfidentsiaalsetest dokumentidest </w:t>
      </w:r>
      <w:r w:rsidRPr="00175DCB">
        <w:rPr>
          <w:rFonts w:ascii="Times New Roman" w:hAnsi="Times New Roman"/>
          <w:szCs w:val="24"/>
        </w:rPr>
        <w:t>teatavaks saanud mis</w:t>
      </w:r>
      <w:r w:rsidR="00CD04D2" w:rsidRPr="00175DCB">
        <w:rPr>
          <w:rFonts w:ascii="Times New Roman" w:hAnsi="Times New Roman"/>
          <w:szCs w:val="24"/>
        </w:rPr>
        <w:t xml:space="preserve"> </w:t>
      </w:r>
      <w:r w:rsidRPr="00175DCB">
        <w:rPr>
          <w:rFonts w:ascii="Times New Roman" w:hAnsi="Times New Roman"/>
          <w:szCs w:val="24"/>
        </w:rPr>
        <w:t>tahes informatsiooni konfidentsiaalsena</w:t>
      </w:r>
      <w:r w:rsidR="00A03DD1" w:rsidRPr="00175DCB">
        <w:rPr>
          <w:rFonts w:ascii="Times New Roman" w:hAnsi="Times New Roman"/>
          <w:szCs w:val="24"/>
        </w:rPr>
        <w:t xml:space="preserve"> ning mitte andma oma töötajatele, koostööpartneritele või muudele isikutele, keda taotleja soovib kaasata hankes osalemisse</w:t>
      </w:r>
      <w:r w:rsidR="0007794B" w:rsidRPr="00175DCB">
        <w:rPr>
          <w:rFonts w:ascii="Times New Roman" w:hAnsi="Times New Roman"/>
          <w:szCs w:val="24"/>
        </w:rPr>
        <w:t xml:space="preserve"> või </w:t>
      </w:r>
      <w:r w:rsidR="00C8181C">
        <w:rPr>
          <w:rFonts w:ascii="Times New Roman" w:hAnsi="Times New Roman"/>
          <w:szCs w:val="24"/>
        </w:rPr>
        <w:t>hanke</w:t>
      </w:r>
      <w:r w:rsidR="0007794B" w:rsidRPr="00175DCB">
        <w:rPr>
          <w:rFonts w:ascii="Times New Roman" w:hAnsi="Times New Roman"/>
          <w:szCs w:val="24"/>
        </w:rPr>
        <w:t>lepingu täitmisele</w:t>
      </w:r>
      <w:r w:rsidR="00A03DD1" w:rsidRPr="00175DCB">
        <w:rPr>
          <w:rFonts w:ascii="Times New Roman" w:hAnsi="Times New Roman"/>
          <w:szCs w:val="24"/>
        </w:rPr>
        <w:t>, juurdepääsu konfidentsiaalsete</w:t>
      </w:r>
      <w:r w:rsidR="0007794B" w:rsidRPr="00175DCB">
        <w:rPr>
          <w:rFonts w:ascii="Times New Roman" w:hAnsi="Times New Roman"/>
          <w:szCs w:val="24"/>
        </w:rPr>
        <w:t>le</w:t>
      </w:r>
      <w:r w:rsidR="00A03DD1" w:rsidRPr="00175DCB">
        <w:rPr>
          <w:rFonts w:ascii="Times New Roman" w:hAnsi="Times New Roman"/>
          <w:szCs w:val="24"/>
        </w:rPr>
        <w:t xml:space="preserve"> dokumentide</w:t>
      </w:r>
      <w:r w:rsidR="0007794B" w:rsidRPr="00175DCB">
        <w:rPr>
          <w:rFonts w:ascii="Times New Roman" w:hAnsi="Times New Roman"/>
          <w:szCs w:val="24"/>
        </w:rPr>
        <w:t>le ega riigihankes saadud teabele</w:t>
      </w:r>
      <w:r w:rsidR="00A03DD1" w:rsidRPr="00175DCB">
        <w:rPr>
          <w:rFonts w:ascii="Times New Roman" w:hAnsi="Times New Roman"/>
          <w:szCs w:val="24"/>
        </w:rPr>
        <w:t xml:space="preserve"> muul otstarbel kui üksnes seoses taotleja hankes osalemise </w:t>
      </w:r>
      <w:r w:rsidR="0007794B" w:rsidRPr="00175DCB">
        <w:rPr>
          <w:rFonts w:ascii="Times New Roman" w:hAnsi="Times New Roman"/>
          <w:szCs w:val="24"/>
        </w:rPr>
        <w:t xml:space="preserve">ning, kui see on asjakohane, siis </w:t>
      </w:r>
      <w:r w:rsidR="00C8181C">
        <w:rPr>
          <w:rFonts w:ascii="Times New Roman" w:hAnsi="Times New Roman"/>
          <w:szCs w:val="24"/>
        </w:rPr>
        <w:t>hanke</w:t>
      </w:r>
      <w:r w:rsidR="0007794B" w:rsidRPr="00175DCB">
        <w:rPr>
          <w:rFonts w:ascii="Times New Roman" w:hAnsi="Times New Roman"/>
          <w:szCs w:val="24"/>
        </w:rPr>
        <w:t xml:space="preserve">lepingu täitmise </w:t>
      </w:r>
      <w:r w:rsidR="00A03DD1" w:rsidRPr="00175DCB">
        <w:rPr>
          <w:rFonts w:ascii="Times New Roman" w:hAnsi="Times New Roman"/>
          <w:szCs w:val="24"/>
        </w:rPr>
        <w:t>vajadusega;</w:t>
      </w:r>
    </w:p>
    <w:p w14:paraId="4A606A13" w14:textId="6DB4C84F" w:rsidR="0008221C" w:rsidRPr="00175DCB" w:rsidRDefault="0008221C" w:rsidP="00AA0465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Cs w:val="24"/>
        </w:rPr>
      </w:pPr>
      <w:r w:rsidRPr="00175DCB">
        <w:rPr>
          <w:rFonts w:ascii="Times New Roman" w:hAnsi="Times New Roman"/>
          <w:szCs w:val="24"/>
        </w:rPr>
        <w:t xml:space="preserve">mitte avaldama </w:t>
      </w:r>
      <w:r w:rsidR="0007794B" w:rsidRPr="00175DCB">
        <w:rPr>
          <w:rFonts w:ascii="Times New Roman" w:hAnsi="Times New Roman"/>
          <w:szCs w:val="24"/>
        </w:rPr>
        <w:t xml:space="preserve">riigihankes saadud teavet ega </w:t>
      </w:r>
      <w:r w:rsidR="001D7D36" w:rsidRPr="00175DCB">
        <w:rPr>
          <w:rFonts w:ascii="Times New Roman" w:hAnsi="Times New Roman"/>
          <w:szCs w:val="24"/>
        </w:rPr>
        <w:t>konfidentsiaalsetest dokumentidest</w:t>
      </w:r>
      <w:r w:rsidRPr="00175DCB">
        <w:rPr>
          <w:rFonts w:ascii="Times New Roman" w:hAnsi="Times New Roman"/>
          <w:szCs w:val="24"/>
        </w:rPr>
        <w:t xml:space="preserve"> teatavaks saanud mis</w:t>
      </w:r>
      <w:r w:rsidR="00CD04D2" w:rsidRPr="00175DCB">
        <w:rPr>
          <w:rFonts w:ascii="Times New Roman" w:hAnsi="Times New Roman"/>
          <w:szCs w:val="24"/>
        </w:rPr>
        <w:t xml:space="preserve"> </w:t>
      </w:r>
      <w:r w:rsidRPr="00175DCB">
        <w:rPr>
          <w:rFonts w:ascii="Times New Roman" w:hAnsi="Times New Roman"/>
          <w:szCs w:val="24"/>
        </w:rPr>
        <w:t>tahes informatsiooni kolmandale isikule</w:t>
      </w:r>
      <w:r w:rsidR="00B50A02" w:rsidRPr="00175DCB">
        <w:rPr>
          <w:rFonts w:ascii="Times New Roman" w:hAnsi="Times New Roman"/>
          <w:szCs w:val="24"/>
        </w:rPr>
        <w:t xml:space="preserve"> ja tagama, et taotleja töötajad, koostööpartnerid ja muud isikud, keda taotleja kaasab hankes osalemisse</w:t>
      </w:r>
      <w:r w:rsidR="0007794B" w:rsidRPr="00175DCB">
        <w:rPr>
          <w:rFonts w:ascii="Times New Roman" w:hAnsi="Times New Roman"/>
          <w:szCs w:val="24"/>
        </w:rPr>
        <w:t xml:space="preserve"> ning, kui see on asjakohane, siis </w:t>
      </w:r>
      <w:r w:rsidR="00C8181C">
        <w:rPr>
          <w:rFonts w:ascii="Times New Roman" w:hAnsi="Times New Roman"/>
          <w:szCs w:val="24"/>
        </w:rPr>
        <w:t>hanke</w:t>
      </w:r>
      <w:r w:rsidR="0007794B" w:rsidRPr="00175DCB">
        <w:rPr>
          <w:rFonts w:ascii="Times New Roman" w:hAnsi="Times New Roman"/>
          <w:szCs w:val="24"/>
        </w:rPr>
        <w:t>lepingu täitmisele</w:t>
      </w:r>
      <w:r w:rsidR="00B50A02" w:rsidRPr="00175DCB">
        <w:rPr>
          <w:rFonts w:ascii="Times New Roman" w:hAnsi="Times New Roman"/>
          <w:szCs w:val="24"/>
        </w:rPr>
        <w:t>, ei avaldaks teatavaks saanud informatsiooni;</w:t>
      </w:r>
    </w:p>
    <w:p w14:paraId="6FD249B8" w14:textId="4CADD44D" w:rsidR="0008221C" w:rsidRPr="00175DCB" w:rsidRDefault="0008221C" w:rsidP="00AA0465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Cs w:val="24"/>
        </w:rPr>
      </w:pPr>
      <w:r w:rsidRPr="00175DCB">
        <w:rPr>
          <w:rFonts w:ascii="Times New Roman" w:hAnsi="Times New Roman"/>
          <w:szCs w:val="24"/>
        </w:rPr>
        <w:t xml:space="preserve">kasutama </w:t>
      </w:r>
      <w:r w:rsidR="0007794B" w:rsidRPr="00175DCB">
        <w:rPr>
          <w:rFonts w:ascii="Times New Roman" w:hAnsi="Times New Roman"/>
          <w:szCs w:val="24"/>
        </w:rPr>
        <w:t xml:space="preserve">riigihankes saadud teavet ja </w:t>
      </w:r>
      <w:r w:rsidR="001D7D36" w:rsidRPr="00175DCB">
        <w:rPr>
          <w:rFonts w:ascii="Times New Roman" w:hAnsi="Times New Roman"/>
          <w:szCs w:val="24"/>
        </w:rPr>
        <w:t>konfidentsiaalsetest dokumentidest</w:t>
      </w:r>
      <w:r w:rsidRPr="00175DCB">
        <w:rPr>
          <w:rFonts w:ascii="Times New Roman" w:hAnsi="Times New Roman"/>
          <w:szCs w:val="24"/>
        </w:rPr>
        <w:t xml:space="preserve"> teatavaks saanud mis</w:t>
      </w:r>
      <w:r w:rsidR="00CD04D2" w:rsidRPr="00175DCB">
        <w:rPr>
          <w:rFonts w:ascii="Times New Roman" w:hAnsi="Times New Roman"/>
          <w:szCs w:val="24"/>
        </w:rPr>
        <w:t xml:space="preserve"> </w:t>
      </w:r>
      <w:r w:rsidRPr="00175DCB">
        <w:rPr>
          <w:rFonts w:ascii="Times New Roman" w:hAnsi="Times New Roman"/>
          <w:szCs w:val="24"/>
        </w:rPr>
        <w:t>tahes informatsiooni üksnes pakkumus</w:t>
      </w:r>
      <w:r w:rsidR="00CD04D2" w:rsidRPr="00175DCB">
        <w:rPr>
          <w:rFonts w:ascii="Times New Roman" w:hAnsi="Times New Roman"/>
          <w:szCs w:val="24"/>
        </w:rPr>
        <w:t>e esitamiseks</w:t>
      </w:r>
      <w:r w:rsidR="00D65A7A" w:rsidRPr="00175DCB">
        <w:rPr>
          <w:rFonts w:ascii="Times New Roman" w:hAnsi="Times New Roman"/>
          <w:szCs w:val="24"/>
        </w:rPr>
        <w:t xml:space="preserve"> hankija</w:t>
      </w:r>
      <w:r w:rsidR="001D7D36" w:rsidRPr="00175DCB">
        <w:rPr>
          <w:rFonts w:ascii="Times New Roman" w:hAnsi="Times New Roman"/>
          <w:szCs w:val="24"/>
        </w:rPr>
        <w:t xml:space="preserve"> </w:t>
      </w:r>
      <w:r w:rsidRPr="00175DCB">
        <w:rPr>
          <w:rFonts w:ascii="Times New Roman" w:hAnsi="Times New Roman"/>
          <w:szCs w:val="24"/>
        </w:rPr>
        <w:t>riigihanke</w:t>
      </w:r>
      <w:r w:rsidR="001D7D36" w:rsidRPr="00175DCB">
        <w:rPr>
          <w:rFonts w:ascii="Times New Roman" w:hAnsi="Times New Roman"/>
          <w:szCs w:val="24"/>
        </w:rPr>
        <w:t>s</w:t>
      </w:r>
      <w:r w:rsidRPr="00175DCB">
        <w:rPr>
          <w:rFonts w:ascii="Times New Roman" w:hAnsi="Times New Roman"/>
          <w:szCs w:val="24"/>
        </w:rPr>
        <w:t xml:space="preserve"> </w:t>
      </w:r>
      <w:r w:rsidR="00E62C36" w:rsidRPr="00175DCB">
        <w:rPr>
          <w:rFonts w:ascii="Times New Roman" w:hAnsi="Times New Roman"/>
          <w:szCs w:val="24"/>
        </w:rPr>
        <w:t>„</w:t>
      </w:r>
      <w:r w:rsidR="00C8181C">
        <w:rPr>
          <w:rFonts w:ascii="Times New Roman" w:hAnsi="Times New Roman"/>
          <w:szCs w:val="24"/>
        </w:rPr>
        <w:t>Autonoomne robotlaev Idapiiri piiriveekogule</w:t>
      </w:r>
      <w:r w:rsidR="001D7D36" w:rsidRPr="00175DCB">
        <w:rPr>
          <w:rFonts w:ascii="Times New Roman" w:hAnsi="Times New Roman"/>
          <w:szCs w:val="24"/>
        </w:rPr>
        <w:t xml:space="preserve">“ (viitenumber </w:t>
      </w:r>
      <w:r w:rsidR="00C8181C">
        <w:rPr>
          <w:rFonts w:ascii="Times New Roman" w:hAnsi="Times New Roman"/>
          <w:szCs w:val="24"/>
        </w:rPr>
        <w:t>307565</w:t>
      </w:r>
      <w:r w:rsidR="001D7D36" w:rsidRPr="00175DCB">
        <w:rPr>
          <w:rFonts w:ascii="Times New Roman" w:hAnsi="Times New Roman"/>
          <w:szCs w:val="24"/>
        </w:rPr>
        <w:t>)</w:t>
      </w:r>
      <w:r w:rsidR="0007794B" w:rsidRPr="00175DCB">
        <w:rPr>
          <w:rFonts w:ascii="Times New Roman" w:hAnsi="Times New Roman"/>
          <w:szCs w:val="24"/>
        </w:rPr>
        <w:t xml:space="preserve"> ning, kui see on asjakohane, selle riigihanke tulemusena sõlmitava </w:t>
      </w:r>
      <w:r w:rsidR="00C8181C">
        <w:rPr>
          <w:rFonts w:ascii="Times New Roman" w:hAnsi="Times New Roman"/>
          <w:szCs w:val="24"/>
        </w:rPr>
        <w:t>hanke</w:t>
      </w:r>
      <w:r w:rsidR="0007794B" w:rsidRPr="00175DCB">
        <w:rPr>
          <w:rFonts w:ascii="Times New Roman" w:hAnsi="Times New Roman"/>
          <w:szCs w:val="24"/>
        </w:rPr>
        <w:t>lepingu täitmisel</w:t>
      </w:r>
      <w:r w:rsidR="001D7D36" w:rsidRPr="00175DCB">
        <w:rPr>
          <w:rFonts w:ascii="Times New Roman" w:hAnsi="Times New Roman"/>
          <w:szCs w:val="24"/>
        </w:rPr>
        <w:t>;</w:t>
      </w:r>
    </w:p>
    <w:p w14:paraId="71630A7B" w14:textId="1A5EF35C" w:rsidR="0008221C" w:rsidRPr="00175DCB" w:rsidRDefault="0008221C" w:rsidP="00AA0465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Cs w:val="24"/>
        </w:rPr>
      </w:pPr>
      <w:r w:rsidRPr="00175DCB">
        <w:rPr>
          <w:rFonts w:ascii="Times New Roman" w:hAnsi="Times New Roman"/>
          <w:szCs w:val="24"/>
        </w:rPr>
        <w:t xml:space="preserve">hävitama kõikidelt andmekandjatelt </w:t>
      </w:r>
      <w:r w:rsidR="001D7D36" w:rsidRPr="00175DCB">
        <w:rPr>
          <w:rFonts w:ascii="Times New Roman" w:hAnsi="Times New Roman"/>
          <w:szCs w:val="24"/>
        </w:rPr>
        <w:t xml:space="preserve">konfidentsiaalsetest dokumentidest </w:t>
      </w:r>
      <w:r w:rsidRPr="00175DCB">
        <w:rPr>
          <w:rFonts w:ascii="Times New Roman" w:hAnsi="Times New Roman"/>
          <w:szCs w:val="24"/>
        </w:rPr>
        <w:t>teatavaks saanud mis</w:t>
      </w:r>
      <w:r w:rsidR="00CD04D2" w:rsidRPr="00175DCB">
        <w:rPr>
          <w:rFonts w:ascii="Times New Roman" w:hAnsi="Times New Roman"/>
          <w:szCs w:val="24"/>
        </w:rPr>
        <w:t xml:space="preserve"> </w:t>
      </w:r>
      <w:r w:rsidRPr="00175DCB">
        <w:rPr>
          <w:rFonts w:ascii="Times New Roman" w:hAnsi="Times New Roman"/>
          <w:szCs w:val="24"/>
        </w:rPr>
        <w:t xml:space="preserve">tahes informatsiooni </w:t>
      </w:r>
      <w:r w:rsidR="00B512D8" w:rsidRPr="00175DCB">
        <w:rPr>
          <w:rFonts w:ascii="Times New Roman" w:hAnsi="Times New Roman"/>
          <w:szCs w:val="24"/>
        </w:rPr>
        <w:t xml:space="preserve">viivitamatult </w:t>
      </w:r>
      <w:r w:rsidR="00B11C3E" w:rsidRPr="00175DCB">
        <w:rPr>
          <w:rFonts w:ascii="Times New Roman" w:hAnsi="Times New Roman"/>
          <w:szCs w:val="24"/>
        </w:rPr>
        <w:t>päeval</w:t>
      </w:r>
      <w:r w:rsidR="0007794B" w:rsidRPr="00175DCB">
        <w:rPr>
          <w:rFonts w:ascii="Times New Roman" w:hAnsi="Times New Roman"/>
          <w:szCs w:val="24"/>
        </w:rPr>
        <w:t>, mil lõpeb taotleja õigus osaleda riigihanke menetluses</w:t>
      </w:r>
      <w:r w:rsidR="00B512D8" w:rsidRPr="00175DCB">
        <w:rPr>
          <w:rFonts w:ascii="Times New Roman" w:hAnsi="Times New Roman"/>
          <w:szCs w:val="24"/>
        </w:rPr>
        <w:t>.</w:t>
      </w:r>
      <w:r w:rsidRPr="00175DCB">
        <w:rPr>
          <w:rFonts w:ascii="Times New Roman" w:hAnsi="Times New Roman"/>
          <w:szCs w:val="24"/>
        </w:rPr>
        <w:t xml:space="preserve"> </w:t>
      </w:r>
    </w:p>
    <w:p w14:paraId="7F960D96" w14:textId="00A81803" w:rsidR="0008221C" w:rsidRPr="00175DCB" w:rsidRDefault="0008221C" w:rsidP="0008221C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3A942BE7" w14:textId="7CEE4677" w:rsidR="0008221C" w:rsidRPr="00175DCB" w:rsidRDefault="0008221C" w:rsidP="0008221C">
      <w:pPr>
        <w:spacing w:line="276" w:lineRule="auto"/>
        <w:jc w:val="both"/>
        <w:rPr>
          <w:rFonts w:ascii="Times New Roman" w:hAnsi="Times New Roman"/>
          <w:szCs w:val="24"/>
        </w:rPr>
      </w:pPr>
      <w:r w:rsidRPr="00175DCB">
        <w:rPr>
          <w:rFonts w:ascii="Times New Roman" w:hAnsi="Times New Roman"/>
          <w:szCs w:val="24"/>
        </w:rPr>
        <w:t xml:space="preserve">Juhul kui </w:t>
      </w:r>
      <w:r w:rsidR="00B512D8" w:rsidRPr="00175DCB">
        <w:rPr>
          <w:rFonts w:ascii="Times New Roman" w:hAnsi="Times New Roman"/>
          <w:szCs w:val="24"/>
        </w:rPr>
        <w:t>t</w:t>
      </w:r>
      <w:r w:rsidRPr="00175DCB">
        <w:rPr>
          <w:rFonts w:ascii="Times New Roman" w:hAnsi="Times New Roman"/>
          <w:szCs w:val="24"/>
        </w:rPr>
        <w:t>aotleja</w:t>
      </w:r>
      <w:r w:rsidR="00A03DD1" w:rsidRPr="00175DCB">
        <w:rPr>
          <w:rFonts w:ascii="Times New Roman" w:hAnsi="Times New Roman"/>
          <w:szCs w:val="24"/>
        </w:rPr>
        <w:t xml:space="preserve">, </w:t>
      </w:r>
      <w:r w:rsidRPr="00175DCB">
        <w:rPr>
          <w:rFonts w:ascii="Times New Roman" w:hAnsi="Times New Roman"/>
          <w:szCs w:val="24"/>
        </w:rPr>
        <w:t>tema töötaja</w:t>
      </w:r>
      <w:r w:rsidR="00A03DD1" w:rsidRPr="00175DCB">
        <w:rPr>
          <w:rFonts w:ascii="Times New Roman" w:hAnsi="Times New Roman"/>
          <w:szCs w:val="24"/>
        </w:rPr>
        <w:t>,</w:t>
      </w:r>
      <w:r w:rsidR="00B50A02" w:rsidRPr="00175DCB">
        <w:rPr>
          <w:rFonts w:ascii="Times New Roman" w:hAnsi="Times New Roman"/>
          <w:szCs w:val="24"/>
        </w:rPr>
        <w:t xml:space="preserve"> koostööpartner või muu isik, keda taotleja on kaasanud hankes osalemisse, </w:t>
      </w:r>
      <w:r w:rsidRPr="00175DCB">
        <w:rPr>
          <w:rFonts w:ascii="Times New Roman" w:hAnsi="Times New Roman"/>
          <w:szCs w:val="24"/>
        </w:rPr>
        <w:t>on avaldanud kolmandale isikule konfidentsiaalset informatsiooni, mi</w:t>
      </w:r>
      <w:r w:rsidR="00B512D8" w:rsidRPr="00175DCB">
        <w:rPr>
          <w:rFonts w:ascii="Times New Roman" w:hAnsi="Times New Roman"/>
          <w:szCs w:val="24"/>
        </w:rPr>
        <w:t>s</w:t>
      </w:r>
      <w:r w:rsidRPr="00175DCB">
        <w:rPr>
          <w:rFonts w:ascii="Times New Roman" w:hAnsi="Times New Roman"/>
          <w:szCs w:val="24"/>
        </w:rPr>
        <w:t xml:space="preserve"> sai talle teatavaks</w:t>
      </w:r>
      <w:r w:rsidR="00B512D8" w:rsidRPr="00175DCB">
        <w:rPr>
          <w:rFonts w:ascii="Times New Roman" w:hAnsi="Times New Roman"/>
          <w:szCs w:val="24"/>
        </w:rPr>
        <w:t xml:space="preserve"> </w:t>
      </w:r>
      <w:r w:rsidR="00B11C3E" w:rsidRPr="00175DCB">
        <w:rPr>
          <w:rFonts w:ascii="Times New Roman" w:hAnsi="Times New Roman"/>
          <w:szCs w:val="24"/>
        </w:rPr>
        <w:t xml:space="preserve">seoses riigihankes osalemisega või </w:t>
      </w:r>
      <w:r w:rsidR="00B512D8" w:rsidRPr="00175DCB">
        <w:rPr>
          <w:rFonts w:ascii="Times New Roman" w:hAnsi="Times New Roman"/>
          <w:szCs w:val="24"/>
        </w:rPr>
        <w:t>konfidentsiaalsetest dokumentidest</w:t>
      </w:r>
      <w:r w:rsidRPr="00175DCB">
        <w:rPr>
          <w:rFonts w:ascii="Times New Roman" w:hAnsi="Times New Roman"/>
          <w:szCs w:val="24"/>
        </w:rPr>
        <w:t xml:space="preserve">, </w:t>
      </w:r>
      <w:r w:rsidR="0089659C" w:rsidRPr="00175DCB">
        <w:rPr>
          <w:rFonts w:ascii="Times New Roman" w:hAnsi="Times New Roman"/>
          <w:szCs w:val="24"/>
        </w:rPr>
        <w:t xml:space="preserve">vastutab taotleja konfidentsiaalse informatsiooni avaldamise eest, </w:t>
      </w:r>
      <w:r w:rsidRPr="00175DCB">
        <w:rPr>
          <w:rFonts w:ascii="Times New Roman" w:hAnsi="Times New Roman"/>
          <w:szCs w:val="24"/>
        </w:rPr>
        <w:t xml:space="preserve">ning </w:t>
      </w:r>
      <w:r w:rsidR="0089659C" w:rsidRPr="00175DCB">
        <w:rPr>
          <w:rFonts w:ascii="Times New Roman" w:hAnsi="Times New Roman"/>
          <w:szCs w:val="24"/>
        </w:rPr>
        <w:t xml:space="preserve">kui taotleja </w:t>
      </w:r>
      <w:r w:rsidRPr="00175DCB">
        <w:rPr>
          <w:rFonts w:ascii="Times New Roman" w:hAnsi="Times New Roman"/>
          <w:szCs w:val="24"/>
        </w:rPr>
        <w:t xml:space="preserve">on sellise avaldamisega tekitanud </w:t>
      </w:r>
      <w:r w:rsidR="0089659C" w:rsidRPr="00175DCB">
        <w:rPr>
          <w:rFonts w:ascii="Times New Roman" w:hAnsi="Times New Roman"/>
          <w:szCs w:val="24"/>
        </w:rPr>
        <w:t>h</w:t>
      </w:r>
      <w:r w:rsidRPr="00175DCB">
        <w:rPr>
          <w:rFonts w:ascii="Times New Roman" w:hAnsi="Times New Roman"/>
          <w:szCs w:val="24"/>
        </w:rPr>
        <w:t xml:space="preserve">ankijale </w:t>
      </w:r>
      <w:r w:rsidR="0089659C" w:rsidRPr="00175DCB">
        <w:rPr>
          <w:rFonts w:ascii="Times New Roman" w:hAnsi="Times New Roman"/>
          <w:szCs w:val="24"/>
        </w:rPr>
        <w:t>või Ee</w:t>
      </w:r>
      <w:r w:rsidR="00B11C3E" w:rsidRPr="00175DCB">
        <w:rPr>
          <w:rFonts w:ascii="Times New Roman" w:hAnsi="Times New Roman"/>
          <w:szCs w:val="24"/>
        </w:rPr>
        <w:t>s</w:t>
      </w:r>
      <w:r w:rsidR="0089659C" w:rsidRPr="00175DCB">
        <w:rPr>
          <w:rFonts w:ascii="Times New Roman" w:hAnsi="Times New Roman"/>
          <w:szCs w:val="24"/>
        </w:rPr>
        <w:t xml:space="preserve">ti Vabariigile </w:t>
      </w:r>
      <w:r w:rsidRPr="00175DCB">
        <w:rPr>
          <w:rFonts w:ascii="Times New Roman" w:hAnsi="Times New Roman"/>
          <w:szCs w:val="24"/>
        </w:rPr>
        <w:t xml:space="preserve">kahju, vastutab </w:t>
      </w:r>
      <w:r w:rsidR="0089659C" w:rsidRPr="00175DCB">
        <w:rPr>
          <w:rFonts w:ascii="Times New Roman" w:hAnsi="Times New Roman"/>
          <w:szCs w:val="24"/>
        </w:rPr>
        <w:t>t</w:t>
      </w:r>
      <w:r w:rsidRPr="00175DCB">
        <w:rPr>
          <w:rFonts w:ascii="Times New Roman" w:hAnsi="Times New Roman"/>
          <w:szCs w:val="24"/>
        </w:rPr>
        <w:t xml:space="preserve">aotleja </w:t>
      </w:r>
      <w:r w:rsidR="0089659C" w:rsidRPr="00175DCB">
        <w:rPr>
          <w:rFonts w:ascii="Times New Roman" w:hAnsi="Times New Roman"/>
          <w:szCs w:val="24"/>
        </w:rPr>
        <w:t>tekitatud</w:t>
      </w:r>
      <w:r w:rsidRPr="00175DCB">
        <w:rPr>
          <w:rFonts w:ascii="Times New Roman" w:hAnsi="Times New Roman"/>
          <w:szCs w:val="24"/>
        </w:rPr>
        <w:t xml:space="preserve"> kahju eest ja kohustub </w:t>
      </w:r>
      <w:r w:rsidR="0089659C" w:rsidRPr="00175DCB">
        <w:rPr>
          <w:rFonts w:ascii="Times New Roman" w:hAnsi="Times New Roman"/>
          <w:szCs w:val="24"/>
        </w:rPr>
        <w:t xml:space="preserve">tekitatud kahju </w:t>
      </w:r>
      <w:r w:rsidRPr="00175DCB">
        <w:rPr>
          <w:rFonts w:ascii="Times New Roman" w:hAnsi="Times New Roman"/>
          <w:szCs w:val="24"/>
        </w:rPr>
        <w:t>hüvitama</w:t>
      </w:r>
      <w:r w:rsidR="0089659C" w:rsidRPr="00175DCB">
        <w:rPr>
          <w:rFonts w:ascii="Times New Roman" w:hAnsi="Times New Roman"/>
          <w:szCs w:val="24"/>
        </w:rPr>
        <w:t xml:space="preserve">. </w:t>
      </w:r>
      <w:r w:rsidR="00B11C3E" w:rsidRPr="00175DCB">
        <w:rPr>
          <w:rFonts w:ascii="Times New Roman" w:hAnsi="Times New Roman"/>
          <w:szCs w:val="24"/>
        </w:rPr>
        <w:t xml:space="preserve">Taotleja vastutab täielikult tema töötaja, koostööpartneri või muu isiku, kelle ta on kaasanud hankes osalemisse või, kui see on asjakohane, </w:t>
      </w:r>
      <w:r w:rsidR="00C8181C">
        <w:rPr>
          <w:rFonts w:ascii="Times New Roman" w:hAnsi="Times New Roman"/>
          <w:szCs w:val="24"/>
        </w:rPr>
        <w:t>hanke</w:t>
      </w:r>
      <w:r w:rsidR="00B11C3E" w:rsidRPr="00175DCB">
        <w:rPr>
          <w:rFonts w:ascii="Times New Roman" w:hAnsi="Times New Roman"/>
          <w:szCs w:val="24"/>
        </w:rPr>
        <w:t xml:space="preserve">lepingu täitmisele, tegevuse ja tegevusetuse eest. </w:t>
      </w:r>
      <w:r w:rsidR="00B50A02" w:rsidRPr="00175DCB">
        <w:rPr>
          <w:rFonts w:ascii="Times New Roman" w:hAnsi="Times New Roman"/>
          <w:szCs w:val="24"/>
        </w:rPr>
        <w:t xml:space="preserve">Konfidentsiaalse informatsiooni avaldamisel eeldatakse, et </w:t>
      </w:r>
      <w:r w:rsidR="00A03DD1" w:rsidRPr="00175DCB">
        <w:rPr>
          <w:rFonts w:ascii="Times New Roman" w:hAnsi="Times New Roman"/>
          <w:szCs w:val="24"/>
        </w:rPr>
        <w:t>informatsiooni on avaldanud taotleja, tema töötaja, koostööpartner või muu isik, keda taotleja on kaasanud hankes osalemisse</w:t>
      </w:r>
      <w:r w:rsidR="00B11C3E" w:rsidRPr="00175DCB">
        <w:rPr>
          <w:rFonts w:ascii="Times New Roman" w:hAnsi="Times New Roman"/>
          <w:szCs w:val="24"/>
        </w:rPr>
        <w:t xml:space="preserve"> või, kui see on asjakohane, </w:t>
      </w:r>
      <w:r w:rsidR="00C8181C">
        <w:rPr>
          <w:rFonts w:ascii="Times New Roman" w:hAnsi="Times New Roman"/>
          <w:szCs w:val="24"/>
        </w:rPr>
        <w:t>hanke</w:t>
      </w:r>
      <w:r w:rsidR="00B11C3E" w:rsidRPr="00175DCB">
        <w:rPr>
          <w:rFonts w:ascii="Times New Roman" w:hAnsi="Times New Roman"/>
          <w:szCs w:val="24"/>
        </w:rPr>
        <w:t>lepingu täitmisele</w:t>
      </w:r>
      <w:r w:rsidR="00A03DD1" w:rsidRPr="00175DCB">
        <w:rPr>
          <w:rFonts w:ascii="Times New Roman" w:hAnsi="Times New Roman"/>
          <w:szCs w:val="24"/>
        </w:rPr>
        <w:t xml:space="preserve">. </w:t>
      </w:r>
    </w:p>
    <w:p w14:paraId="2B0B088F" w14:textId="6154182F" w:rsidR="009A5B52" w:rsidRPr="00175DCB" w:rsidRDefault="009A5B52" w:rsidP="0008221C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230B2CA" w14:textId="44D18074" w:rsidR="009A5B52" w:rsidRPr="00175DCB" w:rsidRDefault="009A5B52" w:rsidP="0008221C">
      <w:pPr>
        <w:spacing w:line="276" w:lineRule="auto"/>
        <w:jc w:val="both"/>
        <w:rPr>
          <w:rFonts w:ascii="Times New Roman" w:hAnsi="Times New Roman"/>
          <w:szCs w:val="24"/>
        </w:rPr>
      </w:pPr>
      <w:r w:rsidRPr="00175DCB">
        <w:rPr>
          <w:rFonts w:ascii="Times New Roman" w:hAnsi="Times New Roman"/>
          <w:szCs w:val="24"/>
        </w:rPr>
        <w:t>Mis tahes riigihankes osalemise raames saadud või konfidentsiaalsest dokumendist saadud teabe</w:t>
      </w:r>
      <w:r w:rsidR="00126A3B" w:rsidRPr="00175DCB">
        <w:rPr>
          <w:rFonts w:ascii="Times New Roman" w:hAnsi="Times New Roman"/>
          <w:szCs w:val="24"/>
        </w:rPr>
        <w:t xml:space="preserve">ga seotud mis tahes </w:t>
      </w:r>
      <w:r w:rsidR="0099284E" w:rsidRPr="00175DCB">
        <w:rPr>
          <w:rFonts w:ascii="Times New Roman" w:hAnsi="Times New Roman"/>
          <w:szCs w:val="24"/>
        </w:rPr>
        <w:t>konfidentsiaalsus</w:t>
      </w:r>
      <w:r w:rsidR="00126A3B" w:rsidRPr="00175DCB">
        <w:rPr>
          <w:rFonts w:ascii="Times New Roman" w:hAnsi="Times New Roman"/>
          <w:szCs w:val="24"/>
        </w:rPr>
        <w:t>kohustuse igakordse rikkumise</w:t>
      </w:r>
      <w:r w:rsidRPr="00175DCB">
        <w:rPr>
          <w:rFonts w:ascii="Times New Roman" w:hAnsi="Times New Roman"/>
          <w:szCs w:val="24"/>
        </w:rPr>
        <w:t xml:space="preserve"> </w:t>
      </w:r>
      <w:r w:rsidR="00126A3B" w:rsidRPr="00175DCB">
        <w:rPr>
          <w:rFonts w:ascii="Times New Roman" w:hAnsi="Times New Roman"/>
          <w:szCs w:val="24"/>
        </w:rPr>
        <w:t>eest</w:t>
      </w:r>
      <w:r w:rsidRPr="00175DCB">
        <w:rPr>
          <w:rFonts w:ascii="Times New Roman" w:hAnsi="Times New Roman"/>
          <w:szCs w:val="24"/>
        </w:rPr>
        <w:t xml:space="preserve"> </w:t>
      </w:r>
      <w:r w:rsidR="00126A3B" w:rsidRPr="00175DCB">
        <w:rPr>
          <w:rFonts w:ascii="Times New Roman" w:hAnsi="Times New Roman"/>
          <w:szCs w:val="24"/>
        </w:rPr>
        <w:t xml:space="preserve">on </w:t>
      </w:r>
      <w:r w:rsidRPr="00175DCB">
        <w:rPr>
          <w:rFonts w:ascii="Times New Roman" w:hAnsi="Times New Roman"/>
          <w:szCs w:val="24"/>
        </w:rPr>
        <w:t>hankija</w:t>
      </w:r>
      <w:r w:rsidR="00126A3B" w:rsidRPr="00175DCB">
        <w:rPr>
          <w:rFonts w:ascii="Times New Roman" w:hAnsi="Times New Roman"/>
          <w:szCs w:val="24"/>
        </w:rPr>
        <w:t>l õigus nõuda</w:t>
      </w:r>
      <w:r w:rsidRPr="00175DCB">
        <w:rPr>
          <w:rFonts w:ascii="Times New Roman" w:hAnsi="Times New Roman"/>
          <w:szCs w:val="24"/>
        </w:rPr>
        <w:t xml:space="preserve"> taotlejalt leppetrahvi tasumist summas </w:t>
      </w:r>
      <w:r w:rsidR="00B420D2">
        <w:rPr>
          <w:rFonts w:ascii="Times New Roman" w:hAnsi="Times New Roman"/>
          <w:szCs w:val="24"/>
        </w:rPr>
        <w:t>1</w:t>
      </w:r>
      <w:r w:rsidRPr="00175DCB">
        <w:rPr>
          <w:rFonts w:ascii="Times New Roman" w:hAnsi="Times New Roman"/>
          <w:szCs w:val="24"/>
        </w:rPr>
        <w:t xml:space="preserve">0 000 EUR. Käesoleva konfidentsiaalsusdeklaratsiooni allkirjastamisega nõustub taotleja leppetrahvi tingimustega ning kohustub hankijalt vastavasisulise nõude saamisel leppetrahvi </w:t>
      </w:r>
      <w:r w:rsidR="0099284E" w:rsidRPr="00175DCB">
        <w:rPr>
          <w:rFonts w:ascii="Times New Roman" w:hAnsi="Times New Roman"/>
          <w:szCs w:val="24"/>
        </w:rPr>
        <w:t>6</w:t>
      </w:r>
      <w:r w:rsidRPr="00175DCB">
        <w:rPr>
          <w:rFonts w:ascii="Times New Roman" w:hAnsi="Times New Roman"/>
          <w:szCs w:val="24"/>
        </w:rPr>
        <w:t>0 kalendripäeva jooksul hankija nõudekirja kuupäevast arvates täielikult tasuma.</w:t>
      </w:r>
    </w:p>
    <w:p w14:paraId="616512DC" w14:textId="77777777" w:rsidR="0008221C" w:rsidRPr="00175DCB" w:rsidRDefault="0008221C" w:rsidP="0008221C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D9168DF" w14:textId="5C54F938" w:rsidR="0008221C" w:rsidRPr="00175DCB" w:rsidRDefault="0008221C" w:rsidP="0008221C">
      <w:pPr>
        <w:spacing w:line="276" w:lineRule="auto"/>
        <w:jc w:val="both"/>
        <w:rPr>
          <w:rFonts w:ascii="Times New Roman" w:hAnsi="Times New Roman"/>
          <w:szCs w:val="24"/>
        </w:rPr>
      </w:pPr>
      <w:r w:rsidRPr="00175DCB">
        <w:rPr>
          <w:rFonts w:ascii="Times New Roman" w:hAnsi="Times New Roman"/>
          <w:szCs w:val="24"/>
        </w:rPr>
        <w:t xml:space="preserve">Hankija loeb </w:t>
      </w:r>
      <w:r w:rsidR="0089659C" w:rsidRPr="00175DCB">
        <w:rPr>
          <w:rFonts w:ascii="Times New Roman" w:hAnsi="Times New Roman"/>
          <w:szCs w:val="24"/>
        </w:rPr>
        <w:t>konfidentsiaalsed dokumendid t</w:t>
      </w:r>
      <w:r w:rsidRPr="00175DCB">
        <w:rPr>
          <w:rFonts w:ascii="Times New Roman" w:hAnsi="Times New Roman"/>
          <w:szCs w:val="24"/>
        </w:rPr>
        <w:t xml:space="preserve">aotlejale nõuetekohaselt kättetoimetatuks, kui ta on </w:t>
      </w:r>
      <w:r w:rsidR="00DD52AB">
        <w:rPr>
          <w:rFonts w:ascii="Times New Roman" w:hAnsi="Times New Roman"/>
          <w:szCs w:val="24"/>
        </w:rPr>
        <w:t>andnu</w:t>
      </w:r>
      <w:r w:rsidRPr="00175DCB">
        <w:rPr>
          <w:rFonts w:ascii="Times New Roman" w:hAnsi="Times New Roman"/>
          <w:szCs w:val="24"/>
        </w:rPr>
        <w:t xml:space="preserve"> </w:t>
      </w:r>
      <w:r w:rsidR="0089659C" w:rsidRPr="00175DCB">
        <w:rPr>
          <w:rFonts w:ascii="Times New Roman" w:hAnsi="Times New Roman"/>
          <w:szCs w:val="24"/>
        </w:rPr>
        <w:t>konfidentsiaalsed dokumendid taotlejale</w:t>
      </w:r>
      <w:r w:rsidR="00DD52AB">
        <w:rPr>
          <w:rFonts w:ascii="Times New Roman" w:hAnsi="Times New Roman"/>
          <w:szCs w:val="24"/>
        </w:rPr>
        <w:t xml:space="preserve"> </w:t>
      </w:r>
      <w:r w:rsidR="005365F6">
        <w:rPr>
          <w:rFonts w:ascii="Times New Roman" w:hAnsi="Times New Roman"/>
          <w:szCs w:val="24"/>
        </w:rPr>
        <w:t xml:space="preserve">elektrooniliselt </w:t>
      </w:r>
      <w:r w:rsidR="00B420D2">
        <w:rPr>
          <w:rFonts w:ascii="Times New Roman" w:hAnsi="Times New Roman"/>
          <w:szCs w:val="24"/>
        </w:rPr>
        <w:t>e-posti</w:t>
      </w:r>
      <w:r w:rsidR="005365F6">
        <w:rPr>
          <w:rFonts w:ascii="Times New Roman" w:hAnsi="Times New Roman"/>
          <w:szCs w:val="24"/>
        </w:rPr>
        <w:t xml:space="preserve"> te</w:t>
      </w:r>
      <w:r w:rsidR="00B420D2">
        <w:rPr>
          <w:rFonts w:ascii="Times New Roman" w:hAnsi="Times New Roman"/>
          <w:szCs w:val="24"/>
        </w:rPr>
        <w:t>el</w:t>
      </w:r>
      <w:r w:rsidRPr="00175DCB">
        <w:rPr>
          <w:rFonts w:ascii="Times New Roman" w:hAnsi="Times New Roman"/>
          <w:szCs w:val="24"/>
        </w:rPr>
        <w:t xml:space="preserve">. Taotleja kohustub </w:t>
      </w:r>
      <w:r w:rsidR="0089659C" w:rsidRPr="00175DCB">
        <w:rPr>
          <w:rFonts w:ascii="Times New Roman" w:hAnsi="Times New Roman"/>
          <w:szCs w:val="24"/>
        </w:rPr>
        <w:t>h</w:t>
      </w:r>
      <w:r w:rsidRPr="00175DCB">
        <w:rPr>
          <w:rFonts w:ascii="Times New Roman" w:hAnsi="Times New Roman"/>
          <w:szCs w:val="24"/>
        </w:rPr>
        <w:t xml:space="preserve">ankijat </w:t>
      </w:r>
      <w:r w:rsidR="0089659C" w:rsidRPr="00175DCB">
        <w:rPr>
          <w:rFonts w:ascii="Times New Roman" w:hAnsi="Times New Roman"/>
          <w:szCs w:val="24"/>
        </w:rPr>
        <w:t>viivitamatult</w:t>
      </w:r>
      <w:r w:rsidRPr="00175DCB">
        <w:rPr>
          <w:rFonts w:ascii="Times New Roman" w:hAnsi="Times New Roman"/>
          <w:szCs w:val="24"/>
        </w:rPr>
        <w:t xml:space="preserve"> </w:t>
      </w:r>
      <w:r w:rsidR="00B420D2">
        <w:rPr>
          <w:rFonts w:ascii="Times New Roman" w:hAnsi="Times New Roman"/>
          <w:szCs w:val="24"/>
        </w:rPr>
        <w:t>e-posti teel</w:t>
      </w:r>
      <w:r w:rsidR="0089659C" w:rsidRPr="00175DCB">
        <w:rPr>
          <w:rFonts w:ascii="Times New Roman" w:hAnsi="Times New Roman"/>
          <w:szCs w:val="24"/>
        </w:rPr>
        <w:t xml:space="preserve"> </w:t>
      </w:r>
      <w:r w:rsidRPr="00175DCB">
        <w:rPr>
          <w:rFonts w:ascii="Times New Roman" w:hAnsi="Times New Roman"/>
          <w:szCs w:val="24"/>
        </w:rPr>
        <w:t>teavitama mis</w:t>
      </w:r>
      <w:r w:rsidR="00CD04D2" w:rsidRPr="00175DCB">
        <w:rPr>
          <w:rFonts w:ascii="Times New Roman" w:hAnsi="Times New Roman"/>
          <w:szCs w:val="24"/>
        </w:rPr>
        <w:t xml:space="preserve"> </w:t>
      </w:r>
      <w:r w:rsidRPr="00175DCB">
        <w:rPr>
          <w:rFonts w:ascii="Times New Roman" w:hAnsi="Times New Roman"/>
          <w:szCs w:val="24"/>
        </w:rPr>
        <w:t xml:space="preserve">tahes tõrgetest, mis võivad ilmneda </w:t>
      </w:r>
      <w:r w:rsidR="0089659C" w:rsidRPr="00175DCB">
        <w:rPr>
          <w:rFonts w:ascii="Times New Roman" w:hAnsi="Times New Roman"/>
          <w:szCs w:val="24"/>
        </w:rPr>
        <w:t>konfidentsiaalsete dokumentide</w:t>
      </w:r>
      <w:r w:rsidRPr="00175DCB">
        <w:rPr>
          <w:rFonts w:ascii="Times New Roman" w:hAnsi="Times New Roman"/>
          <w:szCs w:val="24"/>
        </w:rPr>
        <w:t xml:space="preserve"> </w:t>
      </w:r>
      <w:r w:rsidR="00DD52AB">
        <w:rPr>
          <w:rFonts w:ascii="Times New Roman" w:hAnsi="Times New Roman"/>
          <w:szCs w:val="24"/>
        </w:rPr>
        <w:t>avamisel</w:t>
      </w:r>
      <w:r w:rsidRPr="00175DCB">
        <w:rPr>
          <w:rFonts w:ascii="Times New Roman" w:hAnsi="Times New Roman"/>
          <w:szCs w:val="24"/>
        </w:rPr>
        <w:t xml:space="preserve">, sh juhul, kui </w:t>
      </w:r>
      <w:r w:rsidR="0089659C" w:rsidRPr="00175DCB">
        <w:rPr>
          <w:rFonts w:ascii="Times New Roman" w:hAnsi="Times New Roman"/>
          <w:szCs w:val="24"/>
        </w:rPr>
        <w:t>t</w:t>
      </w:r>
      <w:r w:rsidRPr="00175DCB">
        <w:rPr>
          <w:rFonts w:ascii="Times New Roman" w:hAnsi="Times New Roman"/>
          <w:szCs w:val="24"/>
        </w:rPr>
        <w:t xml:space="preserve">aotleja ei ole </w:t>
      </w:r>
      <w:r w:rsidR="0089659C" w:rsidRPr="00175DCB">
        <w:rPr>
          <w:rFonts w:ascii="Times New Roman" w:hAnsi="Times New Roman"/>
          <w:szCs w:val="24"/>
        </w:rPr>
        <w:t>h</w:t>
      </w:r>
      <w:r w:rsidRPr="00175DCB">
        <w:rPr>
          <w:rFonts w:ascii="Times New Roman" w:hAnsi="Times New Roman"/>
          <w:szCs w:val="24"/>
        </w:rPr>
        <w:t xml:space="preserve">ankijalt </w:t>
      </w:r>
      <w:r w:rsidR="00E3223C" w:rsidRPr="00175DCB">
        <w:rPr>
          <w:rFonts w:ascii="Times New Roman" w:hAnsi="Times New Roman"/>
          <w:szCs w:val="24"/>
        </w:rPr>
        <w:t xml:space="preserve">konfidentsiaalseid dokumente </w:t>
      </w:r>
      <w:r w:rsidRPr="00175DCB">
        <w:rPr>
          <w:rFonts w:ascii="Times New Roman" w:hAnsi="Times New Roman"/>
          <w:szCs w:val="24"/>
        </w:rPr>
        <w:t>mõistliku aja jooksul saanud.</w:t>
      </w:r>
      <w:r w:rsidR="006402AF" w:rsidRPr="006402AF">
        <w:t xml:space="preserve"> </w:t>
      </w:r>
      <w:r w:rsidR="006402AF" w:rsidRPr="006402AF">
        <w:rPr>
          <w:rFonts w:ascii="Times New Roman" w:hAnsi="Times New Roman"/>
          <w:szCs w:val="24"/>
        </w:rPr>
        <w:t>Konfidentsiaalsu</w:t>
      </w:r>
      <w:r w:rsidR="006402AF">
        <w:rPr>
          <w:rFonts w:ascii="Times New Roman" w:hAnsi="Times New Roman"/>
          <w:szCs w:val="24"/>
        </w:rPr>
        <w:t>slepingu</w:t>
      </w:r>
      <w:r w:rsidR="006402AF" w:rsidRPr="006402AF">
        <w:rPr>
          <w:rFonts w:ascii="Times New Roman" w:hAnsi="Times New Roman"/>
          <w:szCs w:val="24"/>
        </w:rPr>
        <w:t xml:space="preserve"> allkirjastamise ja selle hankija poolt kättesaamisel loetakse sõlmituks konfidentsiaalsusleping P</w:t>
      </w:r>
      <w:r w:rsidR="00AA0465">
        <w:rPr>
          <w:rFonts w:ascii="Times New Roman" w:hAnsi="Times New Roman"/>
          <w:szCs w:val="24"/>
        </w:rPr>
        <w:t>PA</w:t>
      </w:r>
      <w:r w:rsidR="006402AF" w:rsidRPr="006402AF">
        <w:rPr>
          <w:rFonts w:ascii="Times New Roman" w:hAnsi="Times New Roman"/>
          <w:szCs w:val="24"/>
        </w:rPr>
        <w:t xml:space="preserve"> ja taotleja</w:t>
      </w:r>
      <w:r w:rsidR="006402AF">
        <w:rPr>
          <w:rFonts w:ascii="Times New Roman" w:hAnsi="Times New Roman"/>
          <w:szCs w:val="24"/>
        </w:rPr>
        <w:t>/ ühistaotleja</w:t>
      </w:r>
      <w:r w:rsidR="006402AF" w:rsidRPr="006402AF">
        <w:rPr>
          <w:rFonts w:ascii="Times New Roman" w:hAnsi="Times New Roman"/>
          <w:szCs w:val="24"/>
        </w:rPr>
        <w:t xml:space="preserve"> vahel.</w:t>
      </w:r>
    </w:p>
    <w:p w14:paraId="4E7122E1" w14:textId="77777777" w:rsidR="0008221C" w:rsidRPr="00175DCB" w:rsidRDefault="0008221C" w:rsidP="0008221C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09B11C3" w14:textId="77777777" w:rsidR="0008221C" w:rsidRPr="00175DCB" w:rsidRDefault="0008221C" w:rsidP="0008221C">
      <w:pPr>
        <w:spacing w:line="276" w:lineRule="auto"/>
        <w:jc w:val="both"/>
        <w:rPr>
          <w:rFonts w:ascii="Times New Roman" w:hAnsi="Times New Roman"/>
          <w:i/>
          <w:szCs w:val="24"/>
        </w:rPr>
      </w:pPr>
    </w:p>
    <w:p w14:paraId="3805515D" w14:textId="77777777" w:rsidR="0008221C" w:rsidRPr="00175DCB" w:rsidRDefault="0008221C" w:rsidP="0008221C">
      <w:pPr>
        <w:spacing w:line="276" w:lineRule="auto"/>
        <w:jc w:val="both"/>
        <w:rPr>
          <w:rFonts w:ascii="Times New Roman" w:hAnsi="Times New Roman"/>
          <w:i/>
          <w:szCs w:val="24"/>
        </w:rPr>
      </w:pPr>
    </w:p>
    <w:p w14:paraId="3F0F295D" w14:textId="67F19FD9" w:rsidR="0008221C" w:rsidRPr="00175DCB" w:rsidRDefault="00D46502" w:rsidP="0008221C">
      <w:pPr>
        <w:spacing w:line="276" w:lineRule="auto"/>
        <w:jc w:val="both"/>
        <w:rPr>
          <w:rFonts w:ascii="Times New Roman" w:hAnsi="Times New Roman"/>
          <w:i/>
          <w:szCs w:val="24"/>
        </w:rPr>
      </w:pPr>
      <w:bookmarkStart w:id="0" w:name="_Hlk112653082"/>
      <w:r w:rsidRPr="00175DCB">
        <w:rPr>
          <w:rFonts w:ascii="Times New Roman" w:hAnsi="Times New Roman"/>
          <w:i/>
          <w:szCs w:val="24"/>
        </w:rPr>
        <w:t>/</w:t>
      </w:r>
      <w:r w:rsidR="0008221C" w:rsidRPr="00175DCB">
        <w:rPr>
          <w:rFonts w:ascii="Times New Roman" w:hAnsi="Times New Roman"/>
          <w:i/>
          <w:szCs w:val="24"/>
        </w:rPr>
        <w:t>allkirjastatud digitaalselt</w:t>
      </w:r>
      <w:r w:rsidRPr="00175DCB">
        <w:rPr>
          <w:rFonts w:ascii="Times New Roman" w:hAnsi="Times New Roman"/>
          <w:i/>
          <w:szCs w:val="24"/>
        </w:rPr>
        <w:t>/</w:t>
      </w:r>
    </w:p>
    <w:p w14:paraId="43B2A0B0" w14:textId="1D67E8B6" w:rsidR="0008221C" w:rsidRPr="00175DCB" w:rsidRDefault="0008221C" w:rsidP="4DB48DDA">
      <w:pPr>
        <w:spacing w:line="276" w:lineRule="auto"/>
        <w:jc w:val="both"/>
        <w:rPr>
          <w:rFonts w:ascii="Times New Roman" w:hAnsi="Times New Roman"/>
        </w:rPr>
      </w:pPr>
    </w:p>
    <w:p w14:paraId="381F4C59" w14:textId="074A2C6C" w:rsidR="705B5C21" w:rsidRDefault="705B5C21" w:rsidP="00FD7CA0">
      <w:pPr>
        <w:spacing w:line="276" w:lineRule="auto"/>
        <w:rPr>
          <w:rFonts w:ascii="Times New Roman" w:hAnsi="Times New Roman"/>
        </w:rPr>
      </w:pPr>
      <w:r w:rsidRPr="4DB48DDA">
        <w:rPr>
          <w:rFonts w:ascii="Times New Roman" w:hAnsi="Times New Roman"/>
        </w:rPr>
        <w:t>Heigo</w:t>
      </w:r>
      <w:r w:rsidR="00FD7CA0">
        <w:rPr>
          <w:rFonts w:ascii="Times New Roman" w:hAnsi="Times New Roman"/>
        </w:rPr>
        <w:t xml:space="preserve"> </w:t>
      </w:r>
      <w:r w:rsidRPr="4DB48DDA">
        <w:rPr>
          <w:rFonts w:ascii="Times New Roman" w:hAnsi="Times New Roman"/>
        </w:rPr>
        <w:t>Mõlder</w:t>
      </w:r>
      <w:r>
        <w:br/>
      </w:r>
      <w:r w:rsidR="3E1CE62D" w:rsidRPr="4DB48DDA">
        <w:rPr>
          <w:rFonts w:ascii="Times New Roman" w:hAnsi="Times New Roman"/>
        </w:rPr>
        <w:t>MindChip OÜ</w:t>
      </w:r>
    </w:p>
    <w:p w14:paraId="5B900DD5" w14:textId="6FE0CE74" w:rsidR="3E1CE62D" w:rsidRDefault="3E1CE62D" w:rsidP="4DB48DDA">
      <w:pPr>
        <w:spacing w:line="276" w:lineRule="auto"/>
        <w:jc w:val="both"/>
        <w:rPr>
          <w:rFonts w:ascii="Times New Roman" w:hAnsi="Times New Roman"/>
        </w:rPr>
      </w:pPr>
      <w:r w:rsidRPr="4DB48DDA">
        <w:rPr>
          <w:rFonts w:ascii="Times New Roman" w:hAnsi="Times New Roman"/>
        </w:rPr>
        <w:t>Tegevjuht</w:t>
      </w:r>
    </w:p>
    <w:p w14:paraId="3242D8D6" w14:textId="0FD27AD4" w:rsidR="0008221C" w:rsidRPr="00175DCB" w:rsidRDefault="0008221C" w:rsidP="4209731E">
      <w:pPr>
        <w:spacing w:line="276" w:lineRule="auto"/>
        <w:jc w:val="both"/>
        <w:rPr>
          <w:rFonts w:ascii="Times New Roman" w:hAnsi="Times New Roman"/>
        </w:rPr>
      </w:pPr>
      <w:r w:rsidRPr="4209731E">
        <w:rPr>
          <w:rFonts w:ascii="Times New Roman" w:hAnsi="Times New Roman"/>
        </w:rPr>
        <w:t>juhatuse liige</w:t>
      </w:r>
    </w:p>
    <w:bookmarkEnd w:id="0"/>
    <w:p w14:paraId="6DBB62C7" w14:textId="1F6778BC" w:rsidR="0068521C" w:rsidRPr="0068521C" w:rsidRDefault="0068521C" w:rsidP="4209731E">
      <w:pPr>
        <w:spacing w:after="160" w:line="259" w:lineRule="auto"/>
        <w:rPr>
          <w:rFonts w:ascii="Times New Roman" w:hAnsi="Times New Roman"/>
          <w:lang w:val="en-GB"/>
        </w:rPr>
      </w:pPr>
    </w:p>
    <w:p w14:paraId="71FDD9C3" w14:textId="77777777" w:rsidR="0068521C" w:rsidRPr="0068521C" w:rsidRDefault="0068521C" w:rsidP="0068521C">
      <w:pPr>
        <w:rPr>
          <w:rFonts w:ascii="Times New Roman" w:hAnsi="Times New Roman"/>
          <w:szCs w:val="24"/>
          <w:lang w:val="en-GB"/>
        </w:rPr>
      </w:pPr>
    </w:p>
    <w:p w14:paraId="0AE195E4" w14:textId="77777777" w:rsidR="0068521C" w:rsidRPr="0068521C" w:rsidRDefault="0068521C" w:rsidP="0068521C">
      <w:pPr>
        <w:rPr>
          <w:rFonts w:ascii="Times New Roman" w:hAnsi="Times New Roman"/>
          <w:szCs w:val="24"/>
          <w:lang w:val="en-GB"/>
        </w:rPr>
      </w:pPr>
    </w:p>
    <w:p w14:paraId="3379AAC1" w14:textId="77777777" w:rsidR="0068521C" w:rsidRPr="0068521C" w:rsidRDefault="0068521C" w:rsidP="0068521C">
      <w:pPr>
        <w:rPr>
          <w:rFonts w:ascii="Times New Roman" w:hAnsi="Times New Roman"/>
          <w:szCs w:val="24"/>
          <w:lang w:val="en-GB"/>
        </w:rPr>
      </w:pPr>
    </w:p>
    <w:p w14:paraId="40AFC149" w14:textId="77777777" w:rsidR="0068521C" w:rsidRPr="0068521C" w:rsidRDefault="0068521C" w:rsidP="0068521C">
      <w:pPr>
        <w:rPr>
          <w:rFonts w:ascii="Times New Roman" w:hAnsi="Times New Roman"/>
          <w:szCs w:val="24"/>
          <w:lang w:val="en-GB"/>
        </w:rPr>
      </w:pPr>
    </w:p>
    <w:p w14:paraId="0533A63A" w14:textId="77777777" w:rsidR="0068521C" w:rsidRPr="0068521C" w:rsidRDefault="0068521C" w:rsidP="0068521C">
      <w:pPr>
        <w:rPr>
          <w:rFonts w:ascii="Times New Roman" w:hAnsi="Times New Roman"/>
          <w:szCs w:val="24"/>
          <w:lang w:val="en-GB"/>
        </w:rPr>
      </w:pPr>
    </w:p>
    <w:p w14:paraId="30675032" w14:textId="77777777" w:rsidR="0068521C" w:rsidRPr="0068521C" w:rsidRDefault="0068521C" w:rsidP="0068521C">
      <w:pPr>
        <w:rPr>
          <w:rFonts w:ascii="Times New Roman" w:hAnsi="Times New Roman"/>
          <w:szCs w:val="24"/>
          <w:lang w:val="en-GB"/>
        </w:rPr>
      </w:pPr>
    </w:p>
    <w:p w14:paraId="6C197245" w14:textId="77777777" w:rsidR="0068521C" w:rsidRPr="0068521C" w:rsidRDefault="0068521C" w:rsidP="0068521C">
      <w:pPr>
        <w:rPr>
          <w:rFonts w:ascii="Times New Roman" w:hAnsi="Times New Roman"/>
          <w:szCs w:val="24"/>
          <w:lang w:val="en-GB"/>
        </w:rPr>
      </w:pPr>
    </w:p>
    <w:p w14:paraId="1BA6DF08" w14:textId="77777777" w:rsidR="0068521C" w:rsidRPr="0068521C" w:rsidRDefault="0068521C" w:rsidP="0068521C">
      <w:pPr>
        <w:rPr>
          <w:rFonts w:ascii="Times New Roman" w:hAnsi="Times New Roman"/>
          <w:szCs w:val="24"/>
          <w:lang w:val="en-GB"/>
        </w:rPr>
      </w:pPr>
    </w:p>
    <w:p w14:paraId="4C44201F" w14:textId="77777777" w:rsidR="0068521C" w:rsidRDefault="0068521C" w:rsidP="0068521C">
      <w:pPr>
        <w:rPr>
          <w:rFonts w:ascii="Times New Roman" w:hAnsi="Times New Roman"/>
          <w:szCs w:val="24"/>
          <w:lang w:val="en-GB"/>
        </w:rPr>
      </w:pPr>
    </w:p>
    <w:p w14:paraId="181DA634" w14:textId="77777777" w:rsidR="0068521C" w:rsidRDefault="0068521C" w:rsidP="0068521C">
      <w:pPr>
        <w:rPr>
          <w:rFonts w:ascii="Times New Roman" w:hAnsi="Times New Roman"/>
          <w:szCs w:val="24"/>
          <w:lang w:val="en-GB"/>
        </w:rPr>
      </w:pPr>
    </w:p>
    <w:p w14:paraId="2BA56656" w14:textId="0353B7C1" w:rsidR="0068521C" w:rsidRPr="0068521C" w:rsidRDefault="0068521C" w:rsidP="0068521C">
      <w:pPr>
        <w:tabs>
          <w:tab w:val="left" w:pos="5511"/>
        </w:tabs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ab/>
      </w:r>
    </w:p>
    <w:sectPr w:rsidR="0068521C" w:rsidRPr="0068521C" w:rsidSect="007C6215">
      <w:headerReference w:type="default" r:id="rId10"/>
      <w:footerReference w:type="default" r:id="rId11"/>
      <w:pgSz w:w="11906" w:h="16838"/>
      <w:pgMar w:top="810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45DB" w14:textId="77777777" w:rsidR="006A3687" w:rsidRDefault="006A3687" w:rsidP="0008221C">
      <w:r>
        <w:separator/>
      </w:r>
    </w:p>
  </w:endnote>
  <w:endnote w:type="continuationSeparator" w:id="0">
    <w:p w14:paraId="624E8F30" w14:textId="77777777" w:rsidR="006A3687" w:rsidRDefault="006A3687" w:rsidP="0008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11970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570BD07" w14:textId="086E03CE" w:rsidR="00175DCB" w:rsidRPr="00175DCB" w:rsidRDefault="00175DCB">
        <w:pPr>
          <w:pStyle w:val="Footer"/>
          <w:jc w:val="right"/>
          <w:rPr>
            <w:rFonts w:ascii="Times New Roman" w:hAnsi="Times New Roman"/>
          </w:rPr>
        </w:pPr>
        <w:r w:rsidRPr="4209731E">
          <w:rPr>
            <w:rFonts w:ascii="Times New Roman" w:hAnsi="Times New Roman"/>
          </w:rPr>
          <w:fldChar w:fldCharType="begin"/>
        </w:r>
        <w:r w:rsidRPr="4209731E">
          <w:rPr>
            <w:rFonts w:ascii="Times New Roman" w:hAnsi="Times New Roman"/>
          </w:rPr>
          <w:instrText>PAGE   \* MERGEFORMAT</w:instrText>
        </w:r>
        <w:r w:rsidRPr="4209731E">
          <w:rPr>
            <w:rFonts w:ascii="Times New Roman" w:hAnsi="Times New Roman"/>
          </w:rPr>
          <w:fldChar w:fldCharType="separate"/>
        </w:r>
        <w:r w:rsidR="4209731E" w:rsidRPr="4209731E">
          <w:rPr>
            <w:rFonts w:ascii="Times New Roman" w:hAnsi="Times New Roman"/>
          </w:rPr>
          <w:t>2</w:t>
        </w:r>
        <w:r w:rsidRPr="4209731E">
          <w:rPr>
            <w:rFonts w:ascii="Times New Roman" w:hAnsi="Times New Roman"/>
          </w:rPr>
          <w:fldChar w:fldCharType="end"/>
        </w:r>
        <w:r w:rsidR="4209731E" w:rsidRPr="4209731E">
          <w:rPr>
            <w:rFonts w:ascii="Times New Roman" w:hAnsi="Times New Roman"/>
          </w:rPr>
          <w:t>(2)</w:t>
        </w:r>
      </w:p>
    </w:sdtContent>
  </w:sdt>
  <w:p w14:paraId="6C98DF53" w14:textId="77777777" w:rsidR="00175DCB" w:rsidRDefault="00175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D75B" w14:textId="77777777" w:rsidR="006A3687" w:rsidRDefault="006A3687" w:rsidP="0008221C">
      <w:r>
        <w:separator/>
      </w:r>
    </w:p>
  </w:footnote>
  <w:footnote w:type="continuationSeparator" w:id="0">
    <w:p w14:paraId="67140B48" w14:textId="77777777" w:rsidR="006A3687" w:rsidRDefault="006A3687" w:rsidP="0008221C">
      <w:r>
        <w:continuationSeparator/>
      </w:r>
    </w:p>
  </w:footnote>
  <w:footnote w:id="1">
    <w:p w14:paraId="1C9AC4B1" w14:textId="27A2F38F" w:rsidR="0008221C" w:rsidRPr="00175DCB" w:rsidRDefault="0008221C" w:rsidP="00DB1577">
      <w:pPr>
        <w:pStyle w:val="FootnoteText"/>
        <w:jc w:val="both"/>
        <w:rPr>
          <w:rFonts w:ascii="Times New Roman" w:hAnsi="Times New Roman"/>
          <w:sz w:val="18"/>
          <w:szCs w:val="18"/>
          <w:lang w:val="en-US"/>
        </w:rPr>
      </w:pPr>
      <w:r w:rsidRPr="00175DCB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175DCB">
        <w:rPr>
          <w:rFonts w:ascii="Times New Roman" w:hAnsi="Times New Roman"/>
          <w:sz w:val="18"/>
          <w:szCs w:val="18"/>
        </w:rPr>
        <w:t xml:space="preserve"> </w:t>
      </w:r>
      <w:r w:rsidR="00B512D8" w:rsidRPr="00175DCB">
        <w:rPr>
          <w:rFonts w:ascii="Times New Roman" w:hAnsi="Times New Roman"/>
          <w:sz w:val="18"/>
          <w:szCs w:val="18"/>
        </w:rPr>
        <w:t>Konfidentsiaalsus</w:t>
      </w:r>
      <w:r w:rsidR="005365F6">
        <w:rPr>
          <w:rFonts w:ascii="Times New Roman" w:hAnsi="Times New Roman"/>
          <w:sz w:val="18"/>
          <w:szCs w:val="18"/>
        </w:rPr>
        <w:t>leping</w:t>
      </w:r>
      <w:r w:rsidRPr="00175DCB">
        <w:rPr>
          <w:rFonts w:ascii="Times New Roman" w:hAnsi="Times New Roman"/>
          <w:sz w:val="18"/>
          <w:szCs w:val="18"/>
        </w:rPr>
        <w:t xml:space="preserve"> peab olema allkirjastatud </w:t>
      </w:r>
      <w:r w:rsidR="00B512D8" w:rsidRPr="00175DCB">
        <w:rPr>
          <w:rFonts w:ascii="Times New Roman" w:hAnsi="Times New Roman"/>
          <w:sz w:val="18"/>
          <w:szCs w:val="18"/>
        </w:rPr>
        <w:t>taotleja</w:t>
      </w:r>
      <w:r w:rsidR="00B420D2">
        <w:rPr>
          <w:rFonts w:ascii="Times New Roman" w:hAnsi="Times New Roman"/>
          <w:sz w:val="18"/>
          <w:szCs w:val="18"/>
        </w:rPr>
        <w:t>/ ühistaotleja</w:t>
      </w:r>
      <w:r w:rsidRPr="00175DCB">
        <w:rPr>
          <w:rFonts w:ascii="Times New Roman" w:hAnsi="Times New Roman"/>
          <w:sz w:val="18"/>
          <w:szCs w:val="18"/>
        </w:rPr>
        <w:t xml:space="preserve"> juhatuse liikme või selleks volitatud isiku poolt (lisada </w:t>
      </w:r>
      <w:r w:rsidR="00DB1577" w:rsidRPr="00175DCB">
        <w:rPr>
          <w:rFonts w:ascii="Times New Roman" w:hAnsi="Times New Roman"/>
          <w:sz w:val="18"/>
          <w:szCs w:val="18"/>
        </w:rPr>
        <w:t>allakirjutanu volitusi tõendav dokument</w:t>
      </w:r>
      <w:r w:rsidRPr="00175DCB">
        <w:rPr>
          <w:rFonts w:ascii="Times New Roman" w:hAnsi="Times New Roman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209731E" w14:paraId="16D184B6" w14:textId="77777777" w:rsidTr="4209731E">
      <w:trPr>
        <w:trHeight w:val="300"/>
      </w:trPr>
      <w:tc>
        <w:tcPr>
          <w:tcW w:w="3020" w:type="dxa"/>
        </w:tcPr>
        <w:p w14:paraId="5CA1A179" w14:textId="4584B7FE" w:rsidR="4209731E" w:rsidRDefault="4209731E" w:rsidP="4209731E">
          <w:pPr>
            <w:pStyle w:val="Header"/>
            <w:ind w:left="-115"/>
          </w:pPr>
        </w:p>
      </w:tc>
      <w:tc>
        <w:tcPr>
          <w:tcW w:w="3020" w:type="dxa"/>
        </w:tcPr>
        <w:p w14:paraId="437EE1E7" w14:textId="79238A6A" w:rsidR="4209731E" w:rsidRDefault="4209731E" w:rsidP="4209731E">
          <w:pPr>
            <w:pStyle w:val="Header"/>
            <w:jc w:val="center"/>
          </w:pPr>
        </w:p>
      </w:tc>
      <w:tc>
        <w:tcPr>
          <w:tcW w:w="3020" w:type="dxa"/>
        </w:tcPr>
        <w:p w14:paraId="28A3C693" w14:textId="2EB24108" w:rsidR="4209731E" w:rsidRDefault="4209731E" w:rsidP="4209731E">
          <w:pPr>
            <w:pStyle w:val="Header"/>
            <w:ind w:right="-115"/>
            <w:jc w:val="right"/>
          </w:pPr>
        </w:p>
      </w:tc>
    </w:tr>
  </w:tbl>
  <w:p w14:paraId="43B1C7D9" w14:textId="4D7C689E" w:rsidR="4209731E" w:rsidRDefault="4209731E" w:rsidP="42097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24FFA"/>
    <w:multiLevelType w:val="hybridMultilevel"/>
    <w:tmpl w:val="BF66372C"/>
    <w:lvl w:ilvl="0" w:tplc="C900A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84948"/>
    <w:multiLevelType w:val="hybridMultilevel"/>
    <w:tmpl w:val="23665EBE"/>
    <w:lvl w:ilvl="0" w:tplc="123E52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560719">
    <w:abstractNumId w:val="1"/>
  </w:num>
  <w:num w:numId="2" w16cid:durableId="11687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21C"/>
    <w:rsid w:val="0003003D"/>
    <w:rsid w:val="00053A74"/>
    <w:rsid w:val="000736F3"/>
    <w:rsid w:val="0007794B"/>
    <w:rsid w:val="0008221C"/>
    <w:rsid w:val="00095096"/>
    <w:rsid w:val="000E6AF1"/>
    <w:rsid w:val="000F3C1E"/>
    <w:rsid w:val="00126A3B"/>
    <w:rsid w:val="00175DCB"/>
    <w:rsid w:val="001C0FBC"/>
    <w:rsid w:val="001C7D19"/>
    <w:rsid w:val="001D7D36"/>
    <w:rsid w:val="001F55F2"/>
    <w:rsid w:val="001F5735"/>
    <w:rsid w:val="001F74C0"/>
    <w:rsid w:val="00243B68"/>
    <w:rsid w:val="002606EA"/>
    <w:rsid w:val="002A2D9E"/>
    <w:rsid w:val="002A2E00"/>
    <w:rsid w:val="002B03DF"/>
    <w:rsid w:val="002C0C3C"/>
    <w:rsid w:val="00305CD4"/>
    <w:rsid w:val="00307E4A"/>
    <w:rsid w:val="003243F6"/>
    <w:rsid w:val="003A5E84"/>
    <w:rsid w:val="003D4A5C"/>
    <w:rsid w:val="003F7B4F"/>
    <w:rsid w:val="00436D46"/>
    <w:rsid w:val="004C78F0"/>
    <w:rsid w:val="004F2BA2"/>
    <w:rsid w:val="004F379D"/>
    <w:rsid w:val="00506E28"/>
    <w:rsid w:val="00525CF5"/>
    <w:rsid w:val="005365F6"/>
    <w:rsid w:val="005C1BBA"/>
    <w:rsid w:val="00625689"/>
    <w:rsid w:val="006402AF"/>
    <w:rsid w:val="0068521C"/>
    <w:rsid w:val="00686474"/>
    <w:rsid w:val="006A1707"/>
    <w:rsid w:val="006A3687"/>
    <w:rsid w:val="006E35D5"/>
    <w:rsid w:val="00702F25"/>
    <w:rsid w:val="00713265"/>
    <w:rsid w:val="00761A38"/>
    <w:rsid w:val="007804C6"/>
    <w:rsid w:val="00786A39"/>
    <w:rsid w:val="007C427A"/>
    <w:rsid w:val="007C6215"/>
    <w:rsid w:val="007D352F"/>
    <w:rsid w:val="00805545"/>
    <w:rsid w:val="00825F54"/>
    <w:rsid w:val="0089659C"/>
    <w:rsid w:val="008A6CD5"/>
    <w:rsid w:val="008F481F"/>
    <w:rsid w:val="00936A23"/>
    <w:rsid w:val="00946FBE"/>
    <w:rsid w:val="00962ADA"/>
    <w:rsid w:val="00974881"/>
    <w:rsid w:val="0099284E"/>
    <w:rsid w:val="009A5B52"/>
    <w:rsid w:val="009D114F"/>
    <w:rsid w:val="009F4718"/>
    <w:rsid w:val="00A03DD1"/>
    <w:rsid w:val="00A15D4A"/>
    <w:rsid w:val="00A26E61"/>
    <w:rsid w:val="00A31BF6"/>
    <w:rsid w:val="00A843F2"/>
    <w:rsid w:val="00AA0465"/>
    <w:rsid w:val="00AA12D8"/>
    <w:rsid w:val="00AC1AB3"/>
    <w:rsid w:val="00B11C3E"/>
    <w:rsid w:val="00B420D2"/>
    <w:rsid w:val="00B43C62"/>
    <w:rsid w:val="00B50A02"/>
    <w:rsid w:val="00B512D8"/>
    <w:rsid w:val="00B76D15"/>
    <w:rsid w:val="00B77804"/>
    <w:rsid w:val="00B94D56"/>
    <w:rsid w:val="00BA1AD0"/>
    <w:rsid w:val="00BA225D"/>
    <w:rsid w:val="00BF68EA"/>
    <w:rsid w:val="00C208DE"/>
    <w:rsid w:val="00C8181C"/>
    <w:rsid w:val="00CD04D2"/>
    <w:rsid w:val="00D46502"/>
    <w:rsid w:val="00D65A7A"/>
    <w:rsid w:val="00D879C9"/>
    <w:rsid w:val="00D9252D"/>
    <w:rsid w:val="00DB1577"/>
    <w:rsid w:val="00DB4644"/>
    <w:rsid w:val="00DD52AB"/>
    <w:rsid w:val="00DE2235"/>
    <w:rsid w:val="00DF2BBD"/>
    <w:rsid w:val="00E3223C"/>
    <w:rsid w:val="00E53735"/>
    <w:rsid w:val="00E62C36"/>
    <w:rsid w:val="00E75C3D"/>
    <w:rsid w:val="00EC7929"/>
    <w:rsid w:val="00ED7B91"/>
    <w:rsid w:val="00F465BC"/>
    <w:rsid w:val="00F67723"/>
    <w:rsid w:val="00FA0E29"/>
    <w:rsid w:val="00FD7CA0"/>
    <w:rsid w:val="0B60512E"/>
    <w:rsid w:val="214E3D77"/>
    <w:rsid w:val="3E1CE62D"/>
    <w:rsid w:val="4209731E"/>
    <w:rsid w:val="4DB48DDA"/>
    <w:rsid w:val="5D07ED7F"/>
    <w:rsid w:val="7033EBE3"/>
    <w:rsid w:val="705B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B2E0"/>
  <w15:chartTrackingRefBased/>
  <w15:docId w15:val="{ECF7B090-6B19-45BD-9FF8-45017B19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21C"/>
    <w:pPr>
      <w:spacing w:after="0" w:line="240" w:lineRule="auto"/>
    </w:pPr>
    <w:rPr>
      <w:rFonts w:eastAsia="Times New Roman" w:cs="Times New Roman"/>
      <w:sz w:val="24"/>
      <w:szCs w:val="22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21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22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21C"/>
    <w:rPr>
      <w:rFonts w:eastAsia="Times New Roman" w:cs="Times New Roman"/>
      <w:lang w:val="et-EE"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08221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02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F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F25"/>
    <w:rPr>
      <w:rFonts w:eastAsia="Times New Roman" w:cs="Times New Roman"/>
      <w:lang w:val="et-EE"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F25"/>
    <w:rPr>
      <w:rFonts w:eastAsia="Times New Roman" w:cs="Times New Roman"/>
      <w:b/>
      <w:bCs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F25"/>
    <w:rPr>
      <w:rFonts w:ascii="Segoe UI" w:eastAsia="Times New Roman" w:hAnsi="Segoe UI" w:cs="Segoe UI"/>
      <w:sz w:val="18"/>
      <w:szCs w:val="18"/>
      <w:lang w:val="et-EE" w:eastAsia="et-EE"/>
    </w:rPr>
  </w:style>
  <w:style w:type="paragraph" w:styleId="Revision">
    <w:name w:val="Revision"/>
    <w:hidden/>
    <w:uiPriority w:val="99"/>
    <w:semiHidden/>
    <w:rsid w:val="00D65A7A"/>
    <w:pPr>
      <w:spacing w:after="0" w:line="240" w:lineRule="auto"/>
    </w:pPr>
    <w:rPr>
      <w:rFonts w:eastAsia="Times New Roman" w:cs="Times New Roman"/>
      <w:sz w:val="24"/>
      <w:szCs w:val="22"/>
      <w:lang w:val="et-EE" w:eastAsia="et-EE"/>
    </w:rPr>
  </w:style>
  <w:style w:type="paragraph" w:styleId="Header">
    <w:name w:val="header"/>
    <w:basedOn w:val="Normal"/>
    <w:link w:val="HeaderChar"/>
    <w:uiPriority w:val="99"/>
    <w:unhideWhenUsed/>
    <w:rsid w:val="00175D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DCB"/>
    <w:rPr>
      <w:rFonts w:eastAsia="Times New Roman" w:cs="Times New Roman"/>
      <w:sz w:val="24"/>
      <w:szCs w:val="22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175D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DCB"/>
    <w:rPr>
      <w:rFonts w:eastAsia="Times New Roman" w:cs="Times New Roman"/>
      <w:sz w:val="24"/>
      <w:szCs w:val="22"/>
      <w:lang w:val="et-EE" w:eastAsia="et-E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1CE2DC96B8B64DAAA5913CBB6C0C42" ma:contentTypeVersion="20" ma:contentTypeDescription="Loo uus dokument" ma:contentTypeScope="" ma:versionID="51e078160dac9cd3ef33a59747a0fba1">
  <xsd:schema xmlns:xsd="http://www.w3.org/2001/XMLSchema" xmlns:xs="http://www.w3.org/2001/XMLSchema" xmlns:p="http://schemas.microsoft.com/office/2006/metadata/properties" xmlns:ns2="dace035c-2e5b-42a0-adeb-9f194ab9155b" xmlns:ns3="e92774cb-4a90-4ddd-9162-2bd21126e8bb" targetNamespace="http://schemas.microsoft.com/office/2006/metadata/properties" ma:root="true" ma:fieldsID="198f8ebb4da57300c22291b2a745705d" ns2:_="" ns3:_="">
    <xsd:import namespace="dace035c-2e5b-42a0-adeb-9f194ab9155b"/>
    <xsd:import namespace="e92774cb-4a90-4ddd-9162-2bd21126e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e035c-2e5b-42a0-adeb-9f194ab91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1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505705e8-8283-4e0b-9ee9-a0ae50094d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774cb-4a90-4ddd-9162-2bd21126e8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942adc-f052-4b1f-8386-4f5fea9b7b85}" ma:internalName="TaxCatchAll" ma:showField="CatchAllData" ma:web="e92774cb-4a90-4ddd-9162-2bd21126e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774cb-4a90-4ddd-9162-2bd21126e8bb" xsi:nil="true"/>
    <Status xmlns="dace035c-2e5b-42a0-adeb-9f194ab9155b" xsi:nil="true"/>
    <lcf76f155ced4ddcb4097134ff3c332f xmlns="dace035c-2e5b-42a0-adeb-9f194ab915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B528-F4B6-438B-AA8E-436D2D27B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e035c-2e5b-42a0-adeb-9f194ab9155b"/>
    <ds:schemaRef ds:uri="e92774cb-4a90-4ddd-9162-2bd21126e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A68B6-1997-4559-99D7-070603254310}">
  <ds:schemaRefs>
    <ds:schemaRef ds:uri="http://schemas.microsoft.com/office/2006/metadata/properties"/>
    <ds:schemaRef ds:uri="http://schemas.microsoft.com/office/infopath/2007/PartnerControls"/>
    <ds:schemaRef ds:uri="e92774cb-4a90-4ddd-9162-2bd21126e8bb"/>
    <ds:schemaRef ds:uri="dace035c-2e5b-42a0-adeb-9f194ab9155b"/>
  </ds:schemaRefs>
</ds:datastoreItem>
</file>

<file path=customXml/itemProps3.xml><?xml version="1.0" encoding="utf-8"?>
<ds:datastoreItem xmlns:ds="http://schemas.openxmlformats.org/officeDocument/2006/customXml" ds:itemID="{D5B18DBC-8B13-4C47-BF7A-662B4F2210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616</Words>
  <Characters>3517</Characters>
  <Application>Microsoft Office Word</Application>
  <DocSecurity>4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 Legal</dc:creator>
  <cp:keywords/>
  <dc:description/>
  <cp:lastModifiedBy>Heigo Mõlder</cp:lastModifiedBy>
  <cp:revision>15</cp:revision>
  <dcterms:created xsi:type="dcterms:W3CDTF">2025-07-09T16:23:00Z</dcterms:created>
  <dcterms:modified xsi:type="dcterms:W3CDTF">2026-05-19T07:13:00Z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0x0101009F1CE2DC96B8B64DAAA5913CBB6C0C42</vt:lpwstr>
  </property>
  <property fmtid="{D5CDD505-2E9C-101B-9397-08002B2CF9AE}" pid="3" name="MediaServiceImageTags">
    <vt:lpwstr/>
  </property>
</Properties>
</file>